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21"/>
        <w:gridCol w:w="4621"/>
      </w:tblGrid>
      <w:tr w:rsidR="00EB25A7" w:rsidTr="00EB25A7">
        <w:tc>
          <w:tcPr>
            <w:tcW w:w="4621" w:type="dxa"/>
          </w:tcPr>
          <w:p w:rsidR="00EB25A7" w:rsidRDefault="00EB25A7" w:rsidP="00EB25A7">
            <w:r>
              <w:rPr>
                <w:noProof/>
                <w:lang w:eastAsia="en-GB"/>
              </w:rPr>
              <w:drawing>
                <wp:inline distT="0" distB="0" distL="0" distR="0">
                  <wp:extent cx="1371600" cy="1472114"/>
                  <wp:effectExtent l="0" t="0" r="0" b="0"/>
                  <wp:docPr id="1" name="Picture 1" descr="S:\NEW MINDOUT LOGOS\JPEG format\NEW MindOut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EW MINDOUT LOGOS\JPEG format\NEW MindOut new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3623" cy="1474286"/>
                          </a:xfrm>
                          <a:prstGeom prst="rect">
                            <a:avLst/>
                          </a:prstGeom>
                          <a:noFill/>
                          <a:ln>
                            <a:noFill/>
                          </a:ln>
                        </pic:spPr>
                      </pic:pic>
                    </a:graphicData>
                  </a:graphic>
                </wp:inline>
              </w:drawing>
            </w:r>
          </w:p>
        </w:tc>
        <w:tc>
          <w:tcPr>
            <w:tcW w:w="4621" w:type="dxa"/>
          </w:tcPr>
          <w:p w:rsidR="00EB25A7" w:rsidRPr="00E4457F" w:rsidRDefault="00EB25A7" w:rsidP="00EB25A7">
            <w:pPr>
              <w:pStyle w:val="NoSpacing"/>
              <w:ind w:left="1440"/>
              <w:jc w:val="right"/>
              <w:rPr>
                <w:rFonts w:ascii="Century Gothic" w:hAnsi="Century Gothic"/>
                <w:b/>
                <w:sz w:val="20"/>
                <w:szCs w:val="20"/>
              </w:rPr>
            </w:pPr>
            <w:r w:rsidRPr="00E4457F">
              <w:rPr>
                <w:rFonts w:ascii="Century Gothic" w:hAnsi="Century Gothic"/>
                <w:b/>
                <w:sz w:val="20"/>
                <w:szCs w:val="20"/>
              </w:rPr>
              <w:t>Community Base</w:t>
            </w:r>
          </w:p>
          <w:p w:rsidR="00EB25A7" w:rsidRPr="00E4457F" w:rsidRDefault="00EB25A7" w:rsidP="00EB25A7">
            <w:pPr>
              <w:pStyle w:val="NoSpacing"/>
              <w:ind w:left="1440"/>
              <w:jc w:val="right"/>
              <w:rPr>
                <w:rFonts w:ascii="Century Gothic" w:hAnsi="Century Gothic"/>
                <w:b/>
                <w:sz w:val="20"/>
                <w:szCs w:val="20"/>
              </w:rPr>
            </w:pPr>
            <w:r w:rsidRPr="00E4457F">
              <w:rPr>
                <w:rFonts w:ascii="Century Gothic" w:hAnsi="Century Gothic"/>
                <w:b/>
                <w:sz w:val="20"/>
                <w:szCs w:val="20"/>
              </w:rPr>
              <w:t>113 Queens Road</w:t>
            </w:r>
          </w:p>
          <w:p w:rsidR="00EB25A7" w:rsidRPr="00E4457F" w:rsidRDefault="00EB25A7" w:rsidP="00EB25A7">
            <w:pPr>
              <w:pStyle w:val="NoSpacing"/>
              <w:ind w:left="1440"/>
              <w:jc w:val="right"/>
              <w:rPr>
                <w:rFonts w:ascii="Century Gothic" w:hAnsi="Century Gothic"/>
                <w:b/>
                <w:sz w:val="20"/>
                <w:szCs w:val="20"/>
              </w:rPr>
            </w:pPr>
            <w:r w:rsidRPr="00E4457F">
              <w:rPr>
                <w:rFonts w:ascii="Century Gothic" w:hAnsi="Century Gothic"/>
                <w:b/>
                <w:sz w:val="20"/>
                <w:szCs w:val="20"/>
              </w:rPr>
              <w:t>Brighton</w:t>
            </w:r>
          </w:p>
          <w:p w:rsidR="00EB25A7" w:rsidRPr="00E4457F" w:rsidRDefault="00EB25A7" w:rsidP="00EB25A7">
            <w:pPr>
              <w:pStyle w:val="NoSpacing"/>
              <w:ind w:left="1440"/>
              <w:jc w:val="right"/>
              <w:rPr>
                <w:rFonts w:ascii="Century Gothic" w:hAnsi="Century Gothic"/>
                <w:b/>
                <w:sz w:val="20"/>
                <w:szCs w:val="20"/>
              </w:rPr>
            </w:pPr>
            <w:r w:rsidRPr="00E4457F">
              <w:rPr>
                <w:rFonts w:ascii="Century Gothic" w:hAnsi="Century Gothic"/>
                <w:b/>
                <w:sz w:val="20"/>
                <w:szCs w:val="20"/>
              </w:rPr>
              <w:t>BN1 3XG</w:t>
            </w:r>
          </w:p>
          <w:p w:rsidR="00EB25A7" w:rsidRPr="00E4457F" w:rsidRDefault="00EB25A7" w:rsidP="00EB25A7">
            <w:pPr>
              <w:pStyle w:val="NoSpacing"/>
              <w:ind w:left="1440"/>
              <w:jc w:val="right"/>
              <w:rPr>
                <w:rFonts w:ascii="Century Gothic" w:hAnsi="Century Gothic"/>
                <w:sz w:val="20"/>
                <w:szCs w:val="20"/>
              </w:rPr>
            </w:pPr>
          </w:p>
          <w:p w:rsidR="00EB25A7" w:rsidRPr="00E4457F" w:rsidRDefault="00EB25A7" w:rsidP="00EB25A7">
            <w:pPr>
              <w:pStyle w:val="NoSpacing"/>
              <w:ind w:left="1440"/>
              <w:jc w:val="right"/>
              <w:rPr>
                <w:rFonts w:ascii="Century Gothic" w:hAnsi="Century Gothic"/>
                <w:sz w:val="20"/>
                <w:szCs w:val="20"/>
              </w:rPr>
            </w:pPr>
            <w:r>
              <w:rPr>
                <w:rFonts w:ascii="Century Gothic" w:hAnsi="Century Gothic"/>
                <w:sz w:val="20"/>
                <w:szCs w:val="20"/>
              </w:rPr>
              <w:t>t</w:t>
            </w:r>
            <w:r w:rsidRPr="00E4457F">
              <w:rPr>
                <w:rFonts w:ascii="Century Gothic" w:hAnsi="Century Gothic"/>
                <w:sz w:val="20"/>
                <w:szCs w:val="20"/>
              </w:rPr>
              <w:t>: 01273 234839</w:t>
            </w:r>
          </w:p>
          <w:p w:rsidR="00EB25A7" w:rsidRPr="00E4457F" w:rsidRDefault="00EB25A7" w:rsidP="00EB25A7">
            <w:pPr>
              <w:pStyle w:val="NoSpacing"/>
              <w:ind w:left="720" w:firstLine="720"/>
              <w:jc w:val="right"/>
              <w:rPr>
                <w:rFonts w:ascii="Century Gothic" w:hAnsi="Century Gothic"/>
                <w:sz w:val="20"/>
                <w:szCs w:val="20"/>
              </w:rPr>
            </w:pPr>
            <w:r>
              <w:rPr>
                <w:rFonts w:ascii="Century Gothic" w:hAnsi="Century Gothic"/>
                <w:sz w:val="20"/>
                <w:szCs w:val="20"/>
              </w:rPr>
              <w:t>e</w:t>
            </w:r>
            <w:r w:rsidRPr="00E4457F">
              <w:rPr>
                <w:rFonts w:ascii="Century Gothic" w:hAnsi="Century Gothic"/>
                <w:sz w:val="20"/>
                <w:szCs w:val="20"/>
              </w:rPr>
              <w:t>:</w:t>
            </w:r>
            <w:hyperlink r:id="rId9" w:history="1">
              <w:r w:rsidRPr="001173D3">
                <w:rPr>
                  <w:rStyle w:val="Hyperlink"/>
                  <w:rFonts w:ascii="Century Gothic" w:hAnsi="Century Gothic"/>
                  <w:sz w:val="20"/>
                  <w:szCs w:val="20"/>
                </w:rPr>
                <w:t xml:space="preserve"> info@mindout.org.uk</w:t>
              </w:r>
            </w:hyperlink>
          </w:p>
          <w:p w:rsidR="00EB25A7" w:rsidRPr="002D36CF" w:rsidRDefault="00EB25A7" w:rsidP="00EB25A7">
            <w:pPr>
              <w:pStyle w:val="NoSpacing"/>
              <w:ind w:left="1440"/>
              <w:jc w:val="right"/>
              <w:rPr>
                <w:rFonts w:ascii="Century Gothic" w:hAnsi="Century Gothic"/>
                <w:sz w:val="20"/>
                <w:szCs w:val="20"/>
              </w:rPr>
            </w:pPr>
          </w:p>
          <w:p w:rsidR="00EB25A7" w:rsidRPr="002D36CF" w:rsidRDefault="00EB25A7" w:rsidP="00EB25A7">
            <w:pPr>
              <w:pStyle w:val="NoSpacing"/>
              <w:ind w:left="1440"/>
              <w:jc w:val="right"/>
              <w:rPr>
                <w:rFonts w:ascii="Century Gothic" w:hAnsi="Century Gothic"/>
                <w:sz w:val="16"/>
                <w:szCs w:val="16"/>
              </w:rPr>
            </w:pPr>
            <w:r w:rsidRPr="002D36CF">
              <w:rPr>
                <w:rFonts w:ascii="Century Gothic" w:hAnsi="Century Gothic"/>
                <w:sz w:val="16"/>
                <w:szCs w:val="16"/>
              </w:rPr>
              <w:t>reg</w:t>
            </w:r>
            <w:r>
              <w:rPr>
                <w:rFonts w:ascii="Century Gothic" w:hAnsi="Century Gothic"/>
                <w:sz w:val="16"/>
                <w:szCs w:val="16"/>
              </w:rPr>
              <w:t>.</w:t>
            </w:r>
            <w:r w:rsidRPr="002D36CF">
              <w:rPr>
                <w:rFonts w:ascii="Century Gothic" w:hAnsi="Century Gothic"/>
                <w:sz w:val="16"/>
                <w:szCs w:val="16"/>
              </w:rPr>
              <w:t xml:space="preserve"> company no</w:t>
            </w:r>
            <w:r>
              <w:rPr>
                <w:rFonts w:ascii="Century Gothic" w:hAnsi="Century Gothic"/>
                <w:sz w:val="16"/>
                <w:szCs w:val="16"/>
              </w:rPr>
              <w:t>.</w:t>
            </w:r>
            <w:r w:rsidRPr="002D36CF">
              <w:rPr>
                <w:rFonts w:ascii="Century Gothic" w:hAnsi="Century Gothic"/>
                <w:sz w:val="16"/>
                <w:szCs w:val="16"/>
              </w:rPr>
              <w:t xml:space="preserve"> 7441667</w:t>
            </w:r>
          </w:p>
          <w:p w:rsidR="00EB25A7" w:rsidRDefault="00EB25A7" w:rsidP="00EB25A7">
            <w:pPr>
              <w:jc w:val="right"/>
            </w:pPr>
            <w:r w:rsidRPr="002D36CF">
              <w:rPr>
                <w:rFonts w:ascii="Century Gothic" w:hAnsi="Century Gothic"/>
                <w:sz w:val="16"/>
                <w:szCs w:val="16"/>
              </w:rPr>
              <w:t>Charity Number 1140098</w:t>
            </w:r>
          </w:p>
        </w:tc>
      </w:tr>
    </w:tbl>
    <w:p w:rsidR="00934826" w:rsidRDefault="00934826" w:rsidP="007D39AF">
      <w:pPr>
        <w:pStyle w:val="NoSpacing"/>
        <w:ind w:left="5040" w:firstLine="720"/>
        <w:jc w:val="right"/>
        <w:rPr>
          <w:rFonts w:cs="Arial"/>
          <w:szCs w:val="24"/>
        </w:rPr>
      </w:pPr>
      <w:r>
        <w:rPr>
          <w:rFonts w:cs="Arial"/>
          <w:szCs w:val="24"/>
        </w:rPr>
        <w:t xml:space="preserve">April </w:t>
      </w:r>
      <w:r w:rsidR="000A147B">
        <w:rPr>
          <w:rFonts w:cs="Arial"/>
          <w:szCs w:val="24"/>
        </w:rPr>
        <w:t>2016</w:t>
      </w:r>
    </w:p>
    <w:p w:rsidR="00EB25A7" w:rsidRPr="00934826" w:rsidRDefault="00EB25A7" w:rsidP="00934826">
      <w:pPr>
        <w:pStyle w:val="NoSpacing"/>
        <w:rPr>
          <w:rFonts w:cs="Arial"/>
          <w:szCs w:val="24"/>
        </w:rPr>
      </w:pPr>
      <w:r w:rsidRPr="00EB25A7">
        <w:rPr>
          <w:lang w:eastAsia="en-GB"/>
        </w:rPr>
        <w:t>Dear Applicant,</w:t>
      </w:r>
    </w:p>
    <w:p w:rsidR="00EB25A7" w:rsidRPr="00EB25A7" w:rsidRDefault="00EB25A7" w:rsidP="00EB25A7">
      <w:pPr>
        <w:spacing w:after="0" w:line="240" w:lineRule="auto"/>
        <w:rPr>
          <w:rFonts w:ascii="Arial" w:eastAsia="Times New Roman" w:hAnsi="Arial" w:cs="Times New Roman"/>
          <w:sz w:val="24"/>
          <w:szCs w:val="20"/>
          <w:lang w:eastAsia="en-GB"/>
        </w:rPr>
      </w:pPr>
    </w:p>
    <w:p w:rsidR="00D5309A" w:rsidRPr="00EB25A7" w:rsidRDefault="00EB25A7" w:rsidP="00EB25A7">
      <w:pPr>
        <w:spacing w:after="0" w:line="240" w:lineRule="auto"/>
        <w:rPr>
          <w:rFonts w:ascii="Arial" w:eastAsia="Times New Roman" w:hAnsi="Arial" w:cs="Times New Roman"/>
          <w:sz w:val="24"/>
          <w:szCs w:val="20"/>
          <w:lang w:eastAsia="en-GB"/>
        </w:rPr>
      </w:pPr>
      <w:r w:rsidRPr="00EB25A7">
        <w:rPr>
          <w:rFonts w:ascii="Arial" w:eastAsia="Times New Roman" w:hAnsi="Arial" w:cs="Times New Roman"/>
          <w:sz w:val="24"/>
          <w:szCs w:val="20"/>
          <w:lang w:eastAsia="en-GB"/>
        </w:rPr>
        <w:t xml:space="preserve">Thank you for your interest in the </w:t>
      </w:r>
      <w:r w:rsidR="000A147B" w:rsidRPr="000A147B">
        <w:rPr>
          <w:rFonts w:ascii="Arial" w:eastAsia="Times New Roman" w:hAnsi="Arial" w:cs="Times New Roman"/>
          <w:b/>
          <w:sz w:val="24"/>
          <w:szCs w:val="20"/>
          <w:lang w:eastAsia="en-GB"/>
        </w:rPr>
        <w:t>Trans Advocacy Worker</w:t>
      </w:r>
      <w:r w:rsidR="00934826">
        <w:rPr>
          <w:rFonts w:ascii="Arial" w:eastAsia="Times New Roman" w:hAnsi="Arial" w:cs="Times New Roman"/>
          <w:b/>
          <w:sz w:val="24"/>
          <w:szCs w:val="20"/>
          <w:lang w:eastAsia="en-GB"/>
        </w:rPr>
        <w:t xml:space="preserve"> </w:t>
      </w:r>
      <w:r w:rsidRPr="00EB25A7">
        <w:rPr>
          <w:rFonts w:ascii="Arial" w:eastAsia="Times New Roman" w:hAnsi="Arial" w:cs="Times New Roman"/>
          <w:sz w:val="24"/>
          <w:szCs w:val="20"/>
          <w:lang w:eastAsia="en-GB"/>
        </w:rPr>
        <w:t>post with MindOut.</w:t>
      </w:r>
    </w:p>
    <w:p w:rsidR="00EB25A7" w:rsidRPr="00EB25A7" w:rsidRDefault="00EB25A7" w:rsidP="00EB25A7">
      <w:pPr>
        <w:spacing w:after="0" w:line="240" w:lineRule="auto"/>
        <w:rPr>
          <w:rFonts w:ascii="Arial" w:eastAsia="Times New Roman" w:hAnsi="Arial" w:cs="Times New Roman"/>
          <w:sz w:val="24"/>
          <w:szCs w:val="20"/>
          <w:lang w:eastAsia="en-GB"/>
        </w:rPr>
      </w:pPr>
      <w:r w:rsidRPr="00EB25A7">
        <w:rPr>
          <w:rFonts w:ascii="Arial" w:eastAsia="Times New Roman" w:hAnsi="Arial" w:cs="Times New Roman"/>
          <w:sz w:val="24"/>
          <w:szCs w:val="20"/>
          <w:lang w:eastAsia="en-GB"/>
        </w:rPr>
        <w:t>Enclosed with the application pack are:</w:t>
      </w:r>
    </w:p>
    <w:p w:rsidR="00EB25A7" w:rsidRPr="00EB25A7" w:rsidRDefault="00EB25A7" w:rsidP="00EB25A7">
      <w:pPr>
        <w:numPr>
          <w:ilvl w:val="0"/>
          <w:numId w:val="1"/>
        </w:numPr>
        <w:spacing w:after="0" w:line="240" w:lineRule="auto"/>
        <w:rPr>
          <w:rFonts w:ascii="Arial" w:eastAsia="Times New Roman" w:hAnsi="Arial" w:cs="Times New Roman"/>
          <w:sz w:val="24"/>
          <w:szCs w:val="20"/>
          <w:lang w:eastAsia="en-GB"/>
        </w:rPr>
      </w:pPr>
      <w:r w:rsidRPr="00EB25A7">
        <w:rPr>
          <w:rFonts w:ascii="Arial" w:eastAsia="Times New Roman" w:hAnsi="Arial" w:cs="Times New Roman"/>
          <w:sz w:val="24"/>
          <w:szCs w:val="20"/>
          <w:lang w:eastAsia="en-GB"/>
        </w:rPr>
        <w:t>a job description</w:t>
      </w:r>
    </w:p>
    <w:p w:rsidR="00EB25A7" w:rsidRPr="000A147B" w:rsidRDefault="00EB25A7" w:rsidP="000A147B">
      <w:pPr>
        <w:numPr>
          <w:ilvl w:val="0"/>
          <w:numId w:val="1"/>
        </w:numPr>
        <w:spacing w:after="0" w:line="240" w:lineRule="auto"/>
        <w:rPr>
          <w:rFonts w:ascii="Arial" w:eastAsia="Times New Roman" w:hAnsi="Arial" w:cs="Times New Roman"/>
          <w:sz w:val="24"/>
          <w:szCs w:val="20"/>
          <w:lang w:eastAsia="en-GB"/>
        </w:rPr>
      </w:pPr>
      <w:r w:rsidRPr="00EB25A7">
        <w:rPr>
          <w:rFonts w:ascii="Arial" w:eastAsia="Times New Roman" w:hAnsi="Arial" w:cs="Times New Roman"/>
          <w:sz w:val="24"/>
          <w:szCs w:val="20"/>
          <w:lang w:eastAsia="en-GB"/>
        </w:rPr>
        <w:t>a person specification</w:t>
      </w:r>
    </w:p>
    <w:p w:rsidR="00EB25A7" w:rsidRPr="00EB25A7" w:rsidRDefault="00EB25A7" w:rsidP="00EB25A7">
      <w:pPr>
        <w:numPr>
          <w:ilvl w:val="0"/>
          <w:numId w:val="1"/>
        </w:numPr>
        <w:spacing w:after="0" w:line="240" w:lineRule="auto"/>
        <w:rPr>
          <w:rFonts w:ascii="Arial" w:eastAsia="Times New Roman" w:hAnsi="Arial" w:cs="Times New Roman"/>
          <w:sz w:val="24"/>
          <w:szCs w:val="20"/>
          <w:lang w:eastAsia="en-GB"/>
        </w:rPr>
      </w:pPr>
      <w:r w:rsidRPr="00EB25A7">
        <w:rPr>
          <w:rFonts w:ascii="Arial" w:eastAsia="Times New Roman" w:hAnsi="Arial" w:cs="Times New Roman"/>
          <w:sz w:val="24"/>
          <w:szCs w:val="20"/>
          <w:lang w:eastAsia="en-GB"/>
        </w:rPr>
        <w:t>background information about the project</w:t>
      </w:r>
    </w:p>
    <w:p w:rsidR="00EB25A7" w:rsidRPr="005E2D79" w:rsidRDefault="00EB25A7" w:rsidP="00EB25A7">
      <w:pPr>
        <w:numPr>
          <w:ilvl w:val="0"/>
          <w:numId w:val="1"/>
        </w:numPr>
        <w:spacing w:after="0" w:line="240" w:lineRule="auto"/>
        <w:rPr>
          <w:rFonts w:ascii="Arial" w:eastAsia="Times New Roman" w:hAnsi="Arial" w:cs="Times New Roman"/>
          <w:sz w:val="24"/>
          <w:szCs w:val="20"/>
          <w:lang w:eastAsia="en-GB"/>
        </w:rPr>
      </w:pPr>
      <w:r w:rsidRPr="00EB25A7">
        <w:rPr>
          <w:rFonts w:ascii="Arial" w:eastAsia="Times New Roman" w:hAnsi="Arial" w:cs="Times New Roman"/>
          <w:sz w:val="24"/>
          <w:szCs w:val="20"/>
          <w:lang w:eastAsia="en-GB"/>
        </w:rPr>
        <w:t xml:space="preserve">an application form </w:t>
      </w:r>
    </w:p>
    <w:p w:rsidR="00EB25A7" w:rsidRPr="00EB25A7" w:rsidRDefault="00EB25A7" w:rsidP="00EB25A7">
      <w:pPr>
        <w:spacing w:after="0" w:line="240" w:lineRule="auto"/>
        <w:rPr>
          <w:rFonts w:ascii="Arial" w:eastAsia="Times New Roman" w:hAnsi="Arial" w:cs="Times New Roman"/>
          <w:sz w:val="24"/>
          <w:szCs w:val="20"/>
          <w:lang w:eastAsia="en-GB"/>
        </w:rPr>
      </w:pPr>
      <w:r w:rsidRPr="00EB25A7">
        <w:rPr>
          <w:rFonts w:ascii="Arial" w:eastAsia="Times New Roman" w:hAnsi="Arial" w:cs="Times New Roman"/>
          <w:sz w:val="24"/>
          <w:szCs w:val="20"/>
          <w:lang w:eastAsia="en-GB"/>
        </w:rPr>
        <w:t xml:space="preserve">If you would like this information in another format, </w:t>
      </w:r>
      <w:r w:rsidR="00803749" w:rsidRPr="00EB25A7">
        <w:rPr>
          <w:rFonts w:ascii="Arial" w:eastAsia="Times New Roman" w:hAnsi="Arial" w:cs="Times New Roman"/>
          <w:sz w:val="24"/>
          <w:szCs w:val="20"/>
          <w:lang w:eastAsia="en-GB"/>
        </w:rPr>
        <w:t>e.g.</w:t>
      </w:r>
      <w:r w:rsidRPr="00EB25A7">
        <w:rPr>
          <w:rFonts w:ascii="Arial" w:eastAsia="Times New Roman" w:hAnsi="Arial" w:cs="Times New Roman"/>
          <w:sz w:val="24"/>
          <w:szCs w:val="20"/>
          <w:lang w:eastAsia="en-GB"/>
        </w:rPr>
        <w:t xml:space="preserve"> large print or spoken onto tape, please let us know.</w:t>
      </w:r>
    </w:p>
    <w:p w:rsidR="0047191B" w:rsidRDefault="0047191B" w:rsidP="0047191B">
      <w:pPr>
        <w:pStyle w:val="NoSpacing"/>
        <w:rPr>
          <w:rFonts w:cs="Arial"/>
        </w:rPr>
      </w:pPr>
    </w:p>
    <w:p w:rsidR="0047191B" w:rsidRPr="0047191B" w:rsidRDefault="0047191B" w:rsidP="0047191B">
      <w:pPr>
        <w:pStyle w:val="NoSpacing"/>
        <w:rPr>
          <w:rFonts w:cs="Arial"/>
        </w:rPr>
      </w:pPr>
      <w:r>
        <w:rPr>
          <w:rFonts w:cs="Arial"/>
        </w:rPr>
        <w:t>Please note MindOut is using ‘trans’</w:t>
      </w:r>
      <w:r w:rsidRPr="0047191B">
        <w:rPr>
          <w:rFonts w:cs="Arial"/>
        </w:rPr>
        <w:t xml:space="preserve"> to refer to all people who self identify now</w:t>
      </w:r>
      <w:r>
        <w:rPr>
          <w:rFonts w:cs="Arial"/>
        </w:rPr>
        <w:t>,</w:t>
      </w:r>
      <w:r w:rsidRPr="0047191B">
        <w:rPr>
          <w:rFonts w:cs="Arial"/>
        </w:rPr>
        <w:t xml:space="preserve"> or in the past</w:t>
      </w:r>
      <w:r>
        <w:rPr>
          <w:rFonts w:cs="Arial"/>
        </w:rPr>
        <w:t>,</w:t>
      </w:r>
      <w:r w:rsidRPr="0047191B">
        <w:rPr>
          <w:rFonts w:cs="Arial"/>
        </w:rPr>
        <w:t xml:space="preserve"> as ‘trans’. This includes but is not limited to transgender, non-binary, ge</w:t>
      </w:r>
      <w:r>
        <w:rPr>
          <w:rFonts w:cs="Arial"/>
        </w:rPr>
        <w:t>nderqueer people and those</w:t>
      </w:r>
      <w:r w:rsidRPr="0047191B">
        <w:rPr>
          <w:rFonts w:cs="Arial"/>
        </w:rPr>
        <w:t xml:space="preserve"> questioning their </w:t>
      </w:r>
      <w:r>
        <w:rPr>
          <w:rFonts w:cs="Arial"/>
        </w:rPr>
        <w:t>gender identity.</w:t>
      </w:r>
    </w:p>
    <w:p w:rsidR="00EB25A7" w:rsidRPr="00EB25A7" w:rsidRDefault="00EB25A7" w:rsidP="00EB25A7">
      <w:pPr>
        <w:spacing w:after="0" w:line="240" w:lineRule="auto"/>
        <w:rPr>
          <w:rFonts w:ascii="Arial" w:eastAsia="Times New Roman" w:hAnsi="Arial" w:cs="Times New Roman"/>
          <w:sz w:val="24"/>
          <w:szCs w:val="20"/>
          <w:lang w:eastAsia="en-GB"/>
        </w:rPr>
      </w:pPr>
    </w:p>
    <w:p w:rsidR="00EB25A7" w:rsidRPr="00EB25A7" w:rsidRDefault="00EB25A7" w:rsidP="00EB25A7">
      <w:pPr>
        <w:spacing w:after="0" w:line="240" w:lineRule="auto"/>
        <w:rPr>
          <w:rFonts w:ascii="Arial" w:eastAsia="Times New Roman" w:hAnsi="Arial" w:cs="Times New Roman"/>
          <w:sz w:val="24"/>
          <w:szCs w:val="20"/>
          <w:lang w:eastAsia="en-GB"/>
        </w:rPr>
      </w:pPr>
      <w:r w:rsidRPr="00EB25A7">
        <w:rPr>
          <w:rFonts w:ascii="Arial" w:eastAsia="Times New Roman" w:hAnsi="Arial" w:cs="Times New Roman"/>
          <w:sz w:val="24"/>
          <w:szCs w:val="20"/>
          <w:lang w:eastAsia="en-GB"/>
        </w:rPr>
        <w:t xml:space="preserve">The post is for </w:t>
      </w:r>
      <w:r w:rsidR="000A147B">
        <w:rPr>
          <w:rFonts w:ascii="Arial" w:eastAsia="Times New Roman" w:hAnsi="Arial" w:cs="Times New Roman"/>
          <w:sz w:val="24"/>
          <w:szCs w:val="20"/>
          <w:lang w:eastAsia="en-GB"/>
        </w:rPr>
        <w:t>21</w:t>
      </w:r>
      <w:r w:rsidRPr="00EB25A7">
        <w:rPr>
          <w:rFonts w:ascii="Arial" w:eastAsia="Times New Roman" w:hAnsi="Arial" w:cs="Times New Roman"/>
          <w:sz w:val="24"/>
          <w:szCs w:val="20"/>
          <w:lang w:eastAsia="en-GB"/>
        </w:rPr>
        <w:t>hours per week</w:t>
      </w:r>
      <w:r w:rsidR="000A147B">
        <w:rPr>
          <w:rFonts w:ascii="Arial" w:eastAsia="Times New Roman" w:hAnsi="Arial" w:cs="Times New Roman"/>
          <w:sz w:val="24"/>
          <w:szCs w:val="20"/>
          <w:lang w:eastAsia="en-GB"/>
        </w:rPr>
        <w:t>, to be worked over 3</w:t>
      </w:r>
      <w:r w:rsidR="00D5309A">
        <w:rPr>
          <w:rFonts w:ascii="Arial" w:eastAsia="Times New Roman" w:hAnsi="Arial" w:cs="Times New Roman"/>
          <w:sz w:val="24"/>
          <w:szCs w:val="20"/>
          <w:lang w:eastAsia="en-GB"/>
        </w:rPr>
        <w:t xml:space="preserve"> days.</w:t>
      </w:r>
      <w:r w:rsidR="007D39AF">
        <w:rPr>
          <w:rFonts w:ascii="Arial" w:eastAsia="Times New Roman" w:hAnsi="Arial" w:cs="Times New Roman"/>
          <w:sz w:val="24"/>
          <w:szCs w:val="20"/>
          <w:lang w:eastAsia="en-GB"/>
        </w:rPr>
        <w:t xml:space="preserve"> </w:t>
      </w:r>
      <w:r w:rsidR="005E2D79">
        <w:rPr>
          <w:rFonts w:ascii="Arial" w:eastAsia="Times New Roman" w:hAnsi="Arial" w:cs="Times New Roman"/>
          <w:sz w:val="24"/>
          <w:szCs w:val="20"/>
          <w:lang w:eastAsia="en-GB"/>
        </w:rPr>
        <w:t>Funding is confirmed to 31</w:t>
      </w:r>
      <w:r w:rsidR="005E2D79" w:rsidRPr="005E2D79">
        <w:rPr>
          <w:rFonts w:ascii="Arial" w:eastAsia="Times New Roman" w:hAnsi="Arial" w:cs="Times New Roman"/>
          <w:sz w:val="24"/>
          <w:szCs w:val="20"/>
          <w:vertAlign w:val="superscript"/>
          <w:lang w:eastAsia="en-GB"/>
        </w:rPr>
        <w:t>st</w:t>
      </w:r>
      <w:r w:rsidR="005E2D79">
        <w:rPr>
          <w:rFonts w:ascii="Arial" w:eastAsia="Times New Roman" w:hAnsi="Arial" w:cs="Times New Roman"/>
          <w:sz w:val="24"/>
          <w:szCs w:val="20"/>
          <w:lang w:eastAsia="en-GB"/>
        </w:rPr>
        <w:t xml:space="preserve"> March 2017.</w:t>
      </w:r>
      <w:r w:rsidRPr="00EB25A7">
        <w:rPr>
          <w:rFonts w:ascii="Arial" w:eastAsia="Times New Roman" w:hAnsi="Arial" w:cs="Times New Roman"/>
          <w:sz w:val="24"/>
          <w:szCs w:val="20"/>
          <w:lang w:eastAsia="en-GB"/>
        </w:rPr>
        <w:t xml:space="preserve">The post holder will be based in our office at Community Base, 113 Queens Road, </w:t>
      </w:r>
      <w:proofErr w:type="gramStart"/>
      <w:r w:rsidRPr="00EB25A7">
        <w:rPr>
          <w:rFonts w:ascii="Arial" w:eastAsia="Times New Roman" w:hAnsi="Arial" w:cs="Times New Roman"/>
          <w:sz w:val="24"/>
          <w:szCs w:val="20"/>
          <w:lang w:eastAsia="en-GB"/>
        </w:rPr>
        <w:t>Brighton</w:t>
      </w:r>
      <w:proofErr w:type="gramEnd"/>
      <w:r w:rsidRPr="00EB25A7">
        <w:rPr>
          <w:rFonts w:ascii="Arial" w:eastAsia="Times New Roman" w:hAnsi="Arial" w:cs="Times New Roman"/>
          <w:sz w:val="24"/>
          <w:szCs w:val="20"/>
          <w:lang w:eastAsia="en-GB"/>
        </w:rPr>
        <w:t>.</w:t>
      </w:r>
      <w:r w:rsidR="007D39AF">
        <w:rPr>
          <w:rFonts w:ascii="Arial" w:eastAsia="Times New Roman" w:hAnsi="Arial" w:cs="Times New Roman"/>
          <w:sz w:val="24"/>
          <w:szCs w:val="20"/>
          <w:lang w:eastAsia="en-GB"/>
        </w:rPr>
        <w:t xml:space="preserve"> </w:t>
      </w:r>
      <w:r w:rsidR="008C6EDD">
        <w:rPr>
          <w:rFonts w:ascii="Arial" w:eastAsia="Times New Roman" w:hAnsi="Arial" w:cs="Times New Roman"/>
          <w:sz w:val="24"/>
          <w:szCs w:val="20"/>
          <w:lang w:eastAsia="en-GB"/>
        </w:rPr>
        <w:t>The salary is £13,500 pa, paid monthly in arrears.  Holiday entitlement is 29 days a year, excluding Bank Holidays, pro ra</w:t>
      </w:r>
      <w:r w:rsidR="005E2D79">
        <w:rPr>
          <w:rFonts w:ascii="Arial" w:eastAsia="Times New Roman" w:hAnsi="Arial" w:cs="Times New Roman"/>
          <w:sz w:val="24"/>
          <w:szCs w:val="20"/>
          <w:lang w:eastAsia="en-GB"/>
        </w:rPr>
        <w:t xml:space="preserve">ta for part time staff. </w:t>
      </w:r>
      <w:r w:rsidR="005E2D79" w:rsidRPr="00D5309A">
        <w:rPr>
          <w:rFonts w:ascii="Arial" w:eastAsia="Times New Roman" w:hAnsi="Arial" w:cs="Times New Roman"/>
          <w:sz w:val="24"/>
          <w:szCs w:val="20"/>
          <w:lang w:eastAsia="en-GB"/>
        </w:rPr>
        <w:t>MindOut provides</w:t>
      </w:r>
      <w:r w:rsidR="005E2D79">
        <w:rPr>
          <w:rFonts w:ascii="Arial" w:eastAsia="Times New Roman" w:hAnsi="Arial" w:cs="Times New Roman"/>
          <w:sz w:val="24"/>
          <w:szCs w:val="20"/>
          <w:lang w:eastAsia="en-GB"/>
        </w:rPr>
        <w:t xml:space="preserve"> a 5% contribution to a group</w:t>
      </w:r>
      <w:r w:rsidR="005E2D79" w:rsidRPr="00D5309A">
        <w:rPr>
          <w:rFonts w:ascii="Arial" w:eastAsia="Times New Roman" w:hAnsi="Arial" w:cs="Times New Roman"/>
          <w:sz w:val="24"/>
          <w:szCs w:val="20"/>
          <w:lang w:eastAsia="en-GB"/>
        </w:rPr>
        <w:t xml:space="preserve"> pension scheme to match employee contribution.</w:t>
      </w:r>
    </w:p>
    <w:p w:rsidR="00EB25A7" w:rsidRPr="00EB25A7" w:rsidRDefault="00EB25A7" w:rsidP="00EB25A7">
      <w:pPr>
        <w:spacing w:after="0" w:line="240" w:lineRule="auto"/>
        <w:rPr>
          <w:rFonts w:ascii="Arial" w:eastAsia="Times New Roman" w:hAnsi="Arial" w:cs="Times New Roman"/>
          <w:sz w:val="24"/>
          <w:szCs w:val="20"/>
          <w:lang w:eastAsia="en-GB"/>
        </w:rPr>
      </w:pPr>
    </w:p>
    <w:p w:rsidR="00EB25A7" w:rsidRPr="00EB25A7" w:rsidRDefault="00EB25A7" w:rsidP="00EB25A7">
      <w:pPr>
        <w:autoSpaceDE w:val="0"/>
        <w:autoSpaceDN w:val="0"/>
        <w:adjustRightInd w:val="0"/>
        <w:spacing w:after="0" w:line="240" w:lineRule="auto"/>
        <w:rPr>
          <w:rFonts w:ascii="Arial" w:eastAsia="Times New Roman" w:hAnsi="Arial" w:cs="Times New Roman"/>
          <w:color w:val="000000"/>
          <w:sz w:val="24"/>
          <w:szCs w:val="20"/>
          <w:lang w:eastAsia="en-GB"/>
        </w:rPr>
      </w:pPr>
      <w:r w:rsidRPr="00EB25A7">
        <w:rPr>
          <w:rFonts w:ascii="Arial" w:eastAsia="Times New Roman" w:hAnsi="Arial" w:cs="Times New Roman"/>
          <w:color w:val="000000"/>
          <w:sz w:val="24"/>
          <w:szCs w:val="20"/>
          <w:lang w:eastAsia="en-GB"/>
        </w:rPr>
        <w:t>Applications will be judged according to the criteria of the job description and person specification as required by our Equality, Diversity &amp; Anti-discrimination and Recruitment Policies.  Please make sure you answer every point in the person specification on your application form, paying attention to essential criteria.  All successful applicant</w:t>
      </w:r>
      <w:r w:rsidR="00D5309A">
        <w:rPr>
          <w:rFonts w:ascii="Arial" w:eastAsia="Times New Roman" w:hAnsi="Arial" w:cs="Times New Roman"/>
          <w:color w:val="000000"/>
          <w:sz w:val="24"/>
          <w:szCs w:val="20"/>
          <w:lang w:eastAsia="en-GB"/>
        </w:rPr>
        <w:t>s are subject to an enhanced DBS</w:t>
      </w:r>
      <w:r w:rsidRPr="00EB25A7">
        <w:rPr>
          <w:rFonts w:ascii="Arial" w:eastAsia="Times New Roman" w:hAnsi="Arial" w:cs="Times New Roman"/>
          <w:color w:val="000000"/>
          <w:sz w:val="24"/>
          <w:szCs w:val="20"/>
          <w:lang w:eastAsia="en-GB"/>
        </w:rPr>
        <w:t xml:space="preserve"> Disclosure.</w:t>
      </w:r>
    </w:p>
    <w:p w:rsidR="00EB25A7" w:rsidRPr="00EB25A7" w:rsidRDefault="00EB25A7" w:rsidP="00EB25A7">
      <w:pPr>
        <w:autoSpaceDE w:val="0"/>
        <w:autoSpaceDN w:val="0"/>
        <w:adjustRightInd w:val="0"/>
        <w:spacing w:after="0" w:line="240" w:lineRule="auto"/>
        <w:rPr>
          <w:rFonts w:ascii="Arial" w:eastAsia="Times New Roman" w:hAnsi="Arial" w:cs="Times New Roman"/>
          <w:color w:val="000000"/>
          <w:sz w:val="24"/>
          <w:szCs w:val="20"/>
          <w:lang w:eastAsia="en-GB"/>
        </w:rPr>
      </w:pPr>
    </w:p>
    <w:p w:rsidR="00934826" w:rsidRDefault="00934826" w:rsidP="00EB25A7">
      <w:pPr>
        <w:autoSpaceDE w:val="0"/>
        <w:autoSpaceDN w:val="0"/>
        <w:adjustRightInd w:val="0"/>
        <w:spacing w:after="0" w:line="240" w:lineRule="auto"/>
        <w:rPr>
          <w:rFonts w:ascii="Arial" w:eastAsia="Times New Roman" w:hAnsi="Arial" w:cs="Times New Roman"/>
          <w:color w:val="000000"/>
          <w:sz w:val="24"/>
          <w:szCs w:val="20"/>
          <w:lang w:eastAsia="en-GB"/>
        </w:rPr>
      </w:pPr>
      <w:r>
        <w:rPr>
          <w:rFonts w:ascii="Arial" w:eastAsia="Times New Roman" w:hAnsi="Arial" w:cs="Times New Roman"/>
          <w:color w:val="000000"/>
          <w:sz w:val="24"/>
          <w:szCs w:val="20"/>
          <w:lang w:eastAsia="en-GB"/>
        </w:rPr>
        <w:t>This is a re-advertisement, previous applicants need not apply.</w:t>
      </w:r>
    </w:p>
    <w:p w:rsidR="00934826" w:rsidRDefault="00934826" w:rsidP="00EB25A7">
      <w:pPr>
        <w:autoSpaceDE w:val="0"/>
        <w:autoSpaceDN w:val="0"/>
        <w:adjustRightInd w:val="0"/>
        <w:spacing w:after="0" w:line="240" w:lineRule="auto"/>
        <w:rPr>
          <w:rFonts w:ascii="Arial" w:eastAsia="Times New Roman" w:hAnsi="Arial" w:cs="Times New Roman"/>
          <w:color w:val="000000"/>
          <w:sz w:val="24"/>
          <w:szCs w:val="20"/>
          <w:lang w:eastAsia="en-GB"/>
        </w:rPr>
      </w:pPr>
    </w:p>
    <w:p w:rsidR="00EB25A7" w:rsidRPr="00EB25A7" w:rsidRDefault="00EB25A7" w:rsidP="00EB25A7">
      <w:pPr>
        <w:autoSpaceDE w:val="0"/>
        <w:autoSpaceDN w:val="0"/>
        <w:adjustRightInd w:val="0"/>
        <w:spacing w:after="0" w:line="240" w:lineRule="auto"/>
        <w:rPr>
          <w:rFonts w:ascii="Arial" w:eastAsia="Times New Roman" w:hAnsi="Arial" w:cs="Times New Roman"/>
          <w:color w:val="000000"/>
          <w:sz w:val="24"/>
          <w:szCs w:val="20"/>
          <w:lang w:eastAsia="en-GB"/>
        </w:rPr>
      </w:pPr>
      <w:r w:rsidRPr="00EB25A7">
        <w:rPr>
          <w:rFonts w:ascii="Arial" w:eastAsia="Times New Roman" w:hAnsi="Arial" w:cs="Times New Roman"/>
          <w:color w:val="000000"/>
          <w:sz w:val="24"/>
          <w:szCs w:val="20"/>
          <w:lang w:eastAsia="en-GB"/>
        </w:rPr>
        <w:t>Please return your application form to myself at the above address. I regret we are unable to accept late applications.  The closing date for applications is</w:t>
      </w:r>
      <w:r w:rsidR="007D39AF">
        <w:rPr>
          <w:rFonts w:ascii="Arial" w:eastAsia="Times New Roman" w:hAnsi="Arial" w:cs="Times New Roman"/>
          <w:color w:val="000000"/>
          <w:sz w:val="24"/>
          <w:szCs w:val="20"/>
          <w:lang w:eastAsia="en-GB"/>
        </w:rPr>
        <w:t xml:space="preserve"> </w:t>
      </w:r>
      <w:r w:rsidR="000A147B">
        <w:rPr>
          <w:rFonts w:ascii="Arial" w:eastAsia="Times New Roman" w:hAnsi="Arial" w:cs="Times New Roman"/>
          <w:b/>
          <w:color w:val="000000"/>
          <w:sz w:val="24"/>
          <w:szCs w:val="20"/>
          <w:lang w:eastAsia="en-GB"/>
        </w:rPr>
        <w:t xml:space="preserve">12 noon on </w:t>
      </w:r>
      <w:r w:rsidR="00934826">
        <w:rPr>
          <w:rFonts w:ascii="Arial" w:eastAsia="Times New Roman" w:hAnsi="Arial" w:cs="Times New Roman"/>
          <w:b/>
          <w:color w:val="000000"/>
          <w:sz w:val="24"/>
          <w:szCs w:val="20"/>
          <w:lang w:eastAsia="en-GB"/>
        </w:rPr>
        <w:t>Friday 29</w:t>
      </w:r>
      <w:r w:rsidR="00934826" w:rsidRPr="00934826">
        <w:rPr>
          <w:rFonts w:ascii="Arial" w:eastAsia="Times New Roman" w:hAnsi="Arial" w:cs="Times New Roman"/>
          <w:b/>
          <w:color w:val="000000"/>
          <w:sz w:val="24"/>
          <w:szCs w:val="20"/>
          <w:vertAlign w:val="superscript"/>
          <w:lang w:eastAsia="en-GB"/>
        </w:rPr>
        <w:t>th</w:t>
      </w:r>
      <w:r w:rsidR="00934826">
        <w:rPr>
          <w:rFonts w:ascii="Arial" w:eastAsia="Times New Roman" w:hAnsi="Arial" w:cs="Times New Roman"/>
          <w:b/>
          <w:color w:val="000000"/>
          <w:sz w:val="24"/>
          <w:szCs w:val="20"/>
          <w:lang w:eastAsia="en-GB"/>
        </w:rPr>
        <w:t xml:space="preserve"> April</w:t>
      </w:r>
      <w:r w:rsidR="000A147B">
        <w:rPr>
          <w:rFonts w:ascii="Arial" w:eastAsia="Times New Roman" w:hAnsi="Arial" w:cs="Times New Roman"/>
          <w:b/>
          <w:color w:val="000000"/>
          <w:sz w:val="24"/>
          <w:szCs w:val="20"/>
          <w:lang w:eastAsia="en-GB"/>
        </w:rPr>
        <w:t xml:space="preserve"> </w:t>
      </w:r>
      <w:r w:rsidRPr="00EB25A7">
        <w:rPr>
          <w:rFonts w:ascii="Arial" w:eastAsia="Times New Roman" w:hAnsi="Arial" w:cs="Times New Roman"/>
          <w:color w:val="000000"/>
          <w:sz w:val="24"/>
          <w:szCs w:val="20"/>
          <w:lang w:eastAsia="en-GB"/>
        </w:rPr>
        <w:t xml:space="preserve">and interviews will be held on </w:t>
      </w:r>
      <w:r w:rsidR="00934826">
        <w:rPr>
          <w:rFonts w:ascii="Arial" w:eastAsia="Times New Roman" w:hAnsi="Arial" w:cs="Times New Roman"/>
          <w:b/>
          <w:color w:val="000000"/>
          <w:sz w:val="24"/>
          <w:szCs w:val="20"/>
          <w:lang w:eastAsia="en-GB"/>
        </w:rPr>
        <w:t>Wednesday</w:t>
      </w:r>
      <w:r w:rsidR="00F47C6E">
        <w:rPr>
          <w:rFonts w:ascii="Arial" w:eastAsia="Times New Roman" w:hAnsi="Arial" w:cs="Times New Roman"/>
          <w:b/>
          <w:color w:val="000000"/>
          <w:sz w:val="24"/>
          <w:szCs w:val="20"/>
          <w:lang w:eastAsia="en-GB"/>
        </w:rPr>
        <w:t xml:space="preserve"> 4</w:t>
      </w:r>
      <w:r w:rsidR="00F47C6E" w:rsidRPr="00F47C6E">
        <w:rPr>
          <w:rFonts w:ascii="Arial" w:eastAsia="Times New Roman" w:hAnsi="Arial" w:cs="Times New Roman"/>
          <w:b/>
          <w:color w:val="000000"/>
          <w:sz w:val="24"/>
          <w:szCs w:val="20"/>
          <w:vertAlign w:val="superscript"/>
          <w:lang w:eastAsia="en-GB"/>
        </w:rPr>
        <w:t>th</w:t>
      </w:r>
      <w:r w:rsidR="00934826">
        <w:rPr>
          <w:rFonts w:ascii="Arial" w:eastAsia="Times New Roman" w:hAnsi="Arial" w:cs="Times New Roman"/>
          <w:b/>
          <w:color w:val="000000"/>
          <w:sz w:val="24"/>
          <w:szCs w:val="20"/>
          <w:lang w:eastAsia="en-GB"/>
        </w:rPr>
        <w:t xml:space="preserve"> May</w:t>
      </w:r>
      <w:r w:rsidRPr="00EB25A7">
        <w:rPr>
          <w:rFonts w:ascii="Arial" w:eastAsia="Times New Roman" w:hAnsi="Arial" w:cs="Times New Roman"/>
          <w:b/>
          <w:color w:val="000000"/>
          <w:sz w:val="24"/>
          <w:szCs w:val="20"/>
          <w:lang w:eastAsia="en-GB"/>
        </w:rPr>
        <w:t>.</w:t>
      </w:r>
    </w:p>
    <w:p w:rsidR="00EB25A7" w:rsidRPr="00EB25A7" w:rsidRDefault="00EB25A7" w:rsidP="00EB25A7">
      <w:pPr>
        <w:spacing w:after="0" w:line="240" w:lineRule="auto"/>
        <w:rPr>
          <w:rFonts w:ascii="Arial" w:eastAsia="Times New Roman" w:hAnsi="Arial" w:cs="Times New Roman"/>
          <w:sz w:val="24"/>
          <w:szCs w:val="20"/>
          <w:lang w:eastAsia="en-GB"/>
        </w:rPr>
      </w:pPr>
    </w:p>
    <w:p w:rsidR="00EB25A7" w:rsidRPr="00EB25A7" w:rsidRDefault="00EB25A7" w:rsidP="00EB25A7">
      <w:pPr>
        <w:spacing w:after="0" w:line="240" w:lineRule="auto"/>
        <w:rPr>
          <w:rFonts w:ascii="Arial" w:eastAsia="Times New Roman" w:hAnsi="Arial" w:cs="Times New Roman"/>
          <w:sz w:val="24"/>
          <w:szCs w:val="20"/>
          <w:lang w:eastAsia="en-GB"/>
        </w:rPr>
      </w:pPr>
      <w:r w:rsidRPr="00EB25A7">
        <w:rPr>
          <w:rFonts w:ascii="Arial" w:eastAsia="Times New Roman" w:hAnsi="Arial" w:cs="Times New Roman"/>
          <w:sz w:val="24"/>
          <w:szCs w:val="20"/>
          <w:lang w:eastAsia="en-GB"/>
        </w:rPr>
        <w:t>Yours sincerely,</w:t>
      </w:r>
    </w:p>
    <w:p w:rsidR="007D39AF" w:rsidRDefault="00EB25A7" w:rsidP="00EB25A7">
      <w:pPr>
        <w:spacing w:after="0" w:line="240" w:lineRule="auto"/>
        <w:rPr>
          <w:rFonts w:ascii="Arial" w:eastAsia="Times New Roman" w:hAnsi="Arial" w:cs="Times New Roman"/>
          <w:sz w:val="24"/>
          <w:szCs w:val="20"/>
          <w:lang w:eastAsia="en-GB"/>
        </w:rPr>
      </w:pPr>
      <w:r w:rsidRPr="00EB25A7">
        <w:rPr>
          <w:rFonts w:ascii="Arial" w:eastAsia="Times New Roman" w:hAnsi="Arial" w:cs="Times New Roman"/>
          <w:sz w:val="24"/>
          <w:szCs w:val="20"/>
          <w:lang w:eastAsia="en-GB"/>
        </w:rPr>
        <w:t>Helen Jones</w:t>
      </w:r>
    </w:p>
    <w:p w:rsidR="00EB25A7" w:rsidRPr="005E2D79" w:rsidRDefault="00D5309A" w:rsidP="00EB25A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Director, MindOu</w:t>
      </w:r>
      <w:r w:rsidR="005E2D79">
        <w:rPr>
          <w:rFonts w:ascii="Arial" w:eastAsia="Times New Roman" w:hAnsi="Arial" w:cs="Times New Roman"/>
          <w:sz w:val="24"/>
          <w:szCs w:val="20"/>
          <w:lang w:eastAsia="en-GB"/>
        </w:rPr>
        <w:t>t</w:t>
      </w:r>
    </w:p>
    <w:p w:rsidR="000A147B" w:rsidRDefault="000A147B" w:rsidP="00D5309A">
      <w:pPr>
        <w:spacing w:after="0" w:line="240" w:lineRule="auto"/>
        <w:jc w:val="center"/>
        <w:rPr>
          <w:rFonts w:ascii="Arial" w:hAnsi="Arial" w:cs="Arial"/>
          <w:b/>
          <w:sz w:val="24"/>
          <w:szCs w:val="24"/>
        </w:rPr>
      </w:pPr>
      <w:bookmarkStart w:id="0" w:name="_GoBack"/>
      <w:bookmarkEnd w:id="0"/>
    </w:p>
    <w:p w:rsidR="00D5309A" w:rsidRPr="00D5309A" w:rsidRDefault="00D5309A" w:rsidP="00D5309A">
      <w:pPr>
        <w:spacing w:after="0" w:line="240" w:lineRule="auto"/>
        <w:jc w:val="center"/>
        <w:rPr>
          <w:rFonts w:ascii="Arial" w:hAnsi="Arial" w:cs="Arial"/>
          <w:b/>
          <w:sz w:val="24"/>
          <w:szCs w:val="24"/>
        </w:rPr>
      </w:pPr>
      <w:r w:rsidRPr="00D5309A">
        <w:rPr>
          <w:rFonts w:ascii="Arial" w:hAnsi="Arial" w:cs="Arial"/>
          <w:b/>
          <w:sz w:val="24"/>
          <w:szCs w:val="24"/>
        </w:rPr>
        <w:t>MindOut</w:t>
      </w:r>
    </w:p>
    <w:p w:rsidR="00D5309A" w:rsidRPr="00D5309A" w:rsidRDefault="00D5309A" w:rsidP="00D5309A">
      <w:pPr>
        <w:spacing w:after="0" w:line="240" w:lineRule="auto"/>
        <w:jc w:val="center"/>
        <w:rPr>
          <w:rFonts w:ascii="Arial" w:hAnsi="Arial" w:cs="Arial"/>
          <w:b/>
          <w:sz w:val="24"/>
          <w:szCs w:val="24"/>
        </w:rPr>
      </w:pPr>
    </w:p>
    <w:p w:rsidR="00D5309A" w:rsidRPr="00D5309A" w:rsidRDefault="00D5309A" w:rsidP="00D5309A">
      <w:pPr>
        <w:spacing w:after="0" w:line="240" w:lineRule="auto"/>
        <w:jc w:val="center"/>
        <w:rPr>
          <w:rFonts w:ascii="Arial" w:hAnsi="Arial" w:cs="Arial"/>
          <w:b/>
          <w:sz w:val="24"/>
          <w:szCs w:val="24"/>
        </w:rPr>
      </w:pPr>
      <w:r w:rsidRPr="00D5309A">
        <w:rPr>
          <w:rFonts w:ascii="Arial" w:hAnsi="Arial" w:cs="Arial"/>
          <w:b/>
          <w:sz w:val="24"/>
          <w:szCs w:val="24"/>
        </w:rPr>
        <w:t>Lesbian, Gay, Bisexual, Transgender and Queer Mental Health Service</w:t>
      </w:r>
    </w:p>
    <w:p w:rsidR="00D5309A" w:rsidRPr="00D5309A" w:rsidRDefault="00D5309A" w:rsidP="00D5309A">
      <w:pPr>
        <w:spacing w:after="0" w:line="240" w:lineRule="auto"/>
        <w:rPr>
          <w:rFonts w:ascii="Arial" w:hAnsi="Arial" w:cs="Arial"/>
          <w:sz w:val="24"/>
          <w:szCs w:val="24"/>
        </w:rPr>
      </w:pPr>
    </w:p>
    <w:p w:rsidR="00D5309A" w:rsidRPr="00D5309A" w:rsidRDefault="00D5309A" w:rsidP="00D5309A">
      <w:pPr>
        <w:spacing w:after="0" w:line="240" w:lineRule="auto"/>
        <w:rPr>
          <w:rFonts w:ascii="Arial" w:hAnsi="Arial" w:cs="Arial"/>
          <w:b/>
          <w:sz w:val="24"/>
          <w:szCs w:val="24"/>
        </w:rPr>
      </w:pPr>
    </w:p>
    <w:p w:rsidR="00D5309A" w:rsidRPr="00D5309A" w:rsidRDefault="00D5309A" w:rsidP="00D5309A">
      <w:pPr>
        <w:spacing w:after="0" w:line="240" w:lineRule="auto"/>
        <w:jc w:val="center"/>
        <w:rPr>
          <w:rFonts w:ascii="Arial" w:hAnsi="Arial" w:cs="Arial"/>
          <w:b/>
          <w:sz w:val="24"/>
          <w:szCs w:val="24"/>
        </w:rPr>
      </w:pPr>
      <w:r w:rsidRPr="00D5309A">
        <w:rPr>
          <w:rFonts w:ascii="Arial" w:hAnsi="Arial" w:cs="Arial"/>
          <w:b/>
          <w:sz w:val="24"/>
          <w:szCs w:val="24"/>
        </w:rPr>
        <w:t>Job Description</w:t>
      </w:r>
    </w:p>
    <w:p w:rsidR="00D5309A" w:rsidRPr="00D5309A" w:rsidRDefault="00D5309A" w:rsidP="00D5309A">
      <w:pPr>
        <w:spacing w:after="0" w:line="240" w:lineRule="auto"/>
        <w:rPr>
          <w:rFonts w:ascii="Arial" w:hAnsi="Arial" w:cs="Arial"/>
          <w:sz w:val="24"/>
          <w:szCs w:val="24"/>
        </w:rPr>
      </w:pPr>
    </w:p>
    <w:p w:rsidR="00D5309A" w:rsidRPr="00D5309A" w:rsidRDefault="00D5309A" w:rsidP="00D5309A">
      <w:pPr>
        <w:spacing w:after="0" w:line="240" w:lineRule="auto"/>
        <w:rPr>
          <w:rFonts w:ascii="Arial" w:hAnsi="Arial" w:cs="Arial"/>
          <w:sz w:val="24"/>
          <w:szCs w:val="24"/>
        </w:rPr>
      </w:pPr>
      <w:r w:rsidRPr="00D5309A">
        <w:rPr>
          <w:rFonts w:ascii="Arial" w:hAnsi="Arial" w:cs="Arial"/>
          <w:b/>
          <w:sz w:val="24"/>
          <w:szCs w:val="24"/>
        </w:rPr>
        <w:t>Job Title</w:t>
      </w:r>
      <w:r w:rsidR="000A147B">
        <w:rPr>
          <w:rFonts w:ascii="Arial" w:hAnsi="Arial" w:cs="Arial"/>
          <w:sz w:val="24"/>
          <w:szCs w:val="24"/>
        </w:rPr>
        <w:tab/>
      </w:r>
      <w:r w:rsidR="000A147B">
        <w:rPr>
          <w:rFonts w:ascii="Arial" w:hAnsi="Arial" w:cs="Arial"/>
          <w:sz w:val="24"/>
          <w:szCs w:val="24"/>
        </w:rPr>
        <w:tab/>
        <w:t>Trans</w:t>
      </w:r>
      <w:r w:rsidRPr="00D5309A">
        <w:rPr>
          <w:rFonts w:ascii="Arial" w:hAnsi="Arial" w:cs="Arial"/>
          <w:sz w:val="24"/>
          <w:szCs w:val="24"/>
        </w:rPr>
        <w:t xml:space="preserve"> Advocacy Worker </w:t>
      </w:r>
    </w:p>
    <w:p w:rsidR="00D5309A" w:rsidRPr="00D5309A" w:rsidRDefault="00D5309A" w:rsidP="00D5309A">
      <w:pPr>
        <w:spacing w:after="0" w:line="240" w:lineRule="auto"/>
        <w:rPr>
          <w:rFonts w:ascii="Arial" w:hAnsi="Arial" w:cs="Arial"/>
          <w:sz w:val="24"/>
          <w:szCs w:val="24"/>
        </w:rPr>
      </w:pPr>
    </w:p>
    <w:p w:rsidR="00D5309A" w:rsidRPr="00D5309A" w:rsidRDefault="00D5309A" w:rsidP="00D5309A">
      <w:pPr>
        <w:spacing w:after="0" w:line="240" w:lineRule="auto"/>
        <w:rPr>
          <w:rFonts w:ascii="Arial" w:hAnsi="Arial" w:cs="Arial"/>
          <w:sz w:val="24"/>
          <w:szCs w:val="24"/>
        </w:rPr>
      </w:pPr>
      <w:r w:rsidRPr="00D5309A">
        <w:rPr>
          <w:rFonts w:ascii="Arial" w:hAnsi="Arial" w:cs="Arial"/>
          <w:b/>
          <w:sz w:val="24"/>
          <w:szCs w:val="24"/>
        </w:rPr>
        <w:t>Responsible to</w:t>
      </w:r>
      <w:r w:rsidRPr="00D5309A">
        <w:rPr>
          <w:rFonts w:ascii="Arial" w:hAnsi="Arial" w:cs="Arial"/>
          <w:sz w:val="24"/>
          <w:szCs w:val="24"/>
        </w:rPr>
        <w:tab/>
        <w:t>Team Leader</w:t>
      </w:r>
    </w:p>
    <w:p w:rsidR="00D5309A" w:rsidRPr="00D5309A" w:rsidRDefault="00D5309A" w:rsidP="00D5309A">
      <w:pPr>
        <w:spacing w:after="0" w:line="240" w:lineRule="auto"/>
        <w:rPr>
          <w:rFonts w:ascii="Arial" w:hAnsi="Arial" w:cs="Arial"/>
          <w:sz w:val="24"/>
          <w:szCs w:val="24"/>
        </w:rPr>
      </w:pPr>
    </w:p>
    <w:p w:rsidR="00D5309A" w:rsidRPr="00D5309A" w:rsidRDefault="00D5309A" w:rsidP="00D5309A">
      <w:pPr>
        <w:spacing w:after="0" w:line="240" w:lineRule="auto"/>
        <w:rPr>
          <w:rFonts w:ascii="Arial" w:hAnsi="Arial" w:cs="Arial"/>
          <w:b/>
          <w:sz w:val="24"/>
          <w:szCs w:val="24"/>
          <w:u w:val="single"/>
        </w:rPr>
      </w:pPr>
      <w:r w:rsidRPr="00D5309A">
        <w:rPr>
          <w:rFonts w:ascii="Arial" w:hAnsi="Arial" w:cs="Arial"/>
          <w:b/>
          <w:sz w:val="24"/>
          <w:szCs w:val="24"/>
          <w:u w:val="single"/>
        </w:rPr>
        <w:t>Summary of Duties</w:t>
      </w:r>
    </w:p>
    <w:p w:rsidR="00D5309A" w:rsidRPr="00D5309A" w:rsidRDefault="00D5309A" w:rsidP="00D5309A">
      <w:pPr>
        <w:numPr>
          <w:ilvl w:val="0"/>
          <w:numId w:val="3"/>
        </w:numPr>
        <w:spacing w:after="0" w:line="240" w:lineRule="auto"/>
        <w:rPr>
          <w:rFonts w:ascii="Arial" w:hAnsi="Arial" w:cs="Arial"/>
          <w:sz w:val="24"/>
          <w:szCs w:val="24"/>
        </w:rPr>
      </w:pPr>
      <w:r w:rsidRPr="00D5309A">
        <w:rPr>
          <w:rFonts w:ascii="Arial" w:hAnsi="Arial" w:cs="Arial"/>
          <w:sz w:val="24"/>
          <w:szCs w:val="24"/>
        </w:rPr>
        <w:t>to provide case work advocacy for</w:t>
      </w:r>
      <w:r w:rsidR="000A147B">
        <w:rPr>
          <w:rFonts w:ascii="Arial" w:hAnsi="Arial" w:cs="Arial"/>
          <w:sz w:val="24"/>
          <w:szCs w:val="24"/>
        </w:rPr>
        <w:t xml:space="preserve"> trans people </w:t>
      </w:r>
    </w:p>
    <w:p w:rsidR="00D5309A" w:rsidRPr="00D5309A" w:rsidRDefault="00D5309A" w:rsidP="00D5309A">
      <w:pPr>
        <w:numPr>
          <w:ilvl w:val="0"/>
          <w:numId w:val="3"/>
        </w:numPr>
        <w:spacing w:after="0" w:line="240" w:lineRule="auto"/>
        <w:rPr>
          <w:rFonts w:ascii="Arial" w:hAnsi="Arial" w:cs="Arial"/>
          <w:sz w:val="24"/>
          <w:szCs w:val="24"/>
        </w:rPr>
      </w:pPr>
      <w:r w:rsidRPr="00D5309A">
        <w:rPr>
          <w:rFonts w:ascii="Arial" w:hAnsi="Arial" w:cs="Arial"/>
          <w:sz w:val="24"/>
          <w:szCs w:val="24"/>
        </w:rPr>
        <w:t>to promote self advocacy, peer advoc</w:t>
      </w:r>
      <w:r w:rsidR="000A147B">
        <w:rPr>
          <w:rFonts w:ascii="Arial" w:hAnsi="Arial" w:cs="Arial"/>
          <w:sz w:val="24"/>
          <w:szCs w:val="24"/>
        </w:rPr>
        <w:t>acy and group advocacy for trans</w:t>
      </w:r>
      <w:r w:rsidRPr="00D5309A">
        <w:rPr>
          <w:rFonts w:ascii="Arial" w:hAnsi="Arial" w:cs="Arial"/>
          <w:sz w:val="24"/>
          <w:szCs w:val="24"/>
        </w:rPr>
        <w:t xml:space="preserve"> people</w:t>
      </w:r>
    </w:p>
    <w:p w:rsidR="00D5309A" w:rsidRPr="00D5309A" w:rsidRDefault="00D5309A" w:rsidP="00D5309A">
      <w:pPr>
        <w:numPr>
          <w:ilvl w:val="0"/>
          <w:numId w:val="3"/>
        </w:numPr>
        <w:spacing w:after="0" w:line="240" w:lineRule="auto"/>
        <w:rPr>
          <w:rFonts w:ascii="Arial" w:hAnsi="Arial" w:cs="Arial"/>
          <w:sz w:val="24"/>
          <w:szCs w:val="24"/>
        </w:rPr>
      </w:pPr>
      <w:r w:rsidRPr="00D5309A">
        <w:rPr>
          <w:rFonts w:ascii="Arial" w:hAnsi="Arial" w:cs="Arial"/>
          <w:sz w:val="24"/>
          <w:szCs w:val="24"/>
        </w:rPr>
        <w:t xml:space="preserve">to support </w:t>
      </w:r>
      <w:proofErr w:type="spellStart"/>
      <w:r w:rsidRPr="00D5309A">
        <w:rPr>
          <w:rFonts w:ascii="Arial" w:hAnsi="Arial" w:cs="Arial"/>
          <w:sz w:val="24"/>
          <w:szCs w:val="24"/>
        </w:rPr>
        <w:t>MindOut’s</w:t>
      </w:r>
      <w:proofErr w:type="spellEnd"/>
      <w:r w:rsidRPr="00D5309A">
        <w:rPr>
          <w:rFonts w:ascii="Arial" w:hAnsi="Arial" w:cs="Arial"/>
          <w:sz w:val="24"/>
          <w:szCs w:val="24"/>
        </w:rPr>
        <w:t xml:space="preserve"> other services </w:t>
      </w:r>
    </w:p>
    <w:p w:rsidR="00D5309A" w:rsidRPr="00D5309A" w:rsidRDefault="00D5309A" w:rsidP="00D5309A">
      <w:pPr>
        <w:spacing w:after="0" w:line="240" w:lineRule="auto"/>
        <w:rPr>
          <w:rFonts w:ascii="Arial" w:hAnsi="Arial" w:cs="Arial"/>
          <w:sz w:val="24"/>
          <w:szCs w:val="24"/>
          <w:u w:val="single"/>
        </w:rPr>
      </w:pPr>
    </w:p>
    <w:p w:rsidR="00D5309A" w:rsidRPr="00D5309A" w:rsidRDefault="00D5309A" w:rsidP="00D5309A">
      <w:pPr>
        <w:spacing w:after="0" w:line="240" w:lineRule="auto"/>
        <w:rPr>
          <w:rFonts w:ascii="Arial" w:hAnsi="Arial" w:cs="Arial"/>
          <w:b/>
          <w:sz w:val="24"/>
          <w:szCs w:val="24"/>
          <w:u w:val="single"/>
        </w:rPr>
      </w:pPr>
      <w:r w:rsidRPr="00D5309A">
        <w:rPr>
          <w:rFonts w:ascii="Arial" w:hAnsi="Arial" w:cs="Arial"/>
          <w:b/>
          <w:sz w:val="24"/>
          <w:szCs w:val="24"/>
          <w:u w:val="single"/>
        </w:rPr>
        <w:t>Main Tasks</w:t>
      </w:r>
    </w:p>
    <w:p w:rsidR="00D5309A" w:rsidRPr="00D5309A" w:rsidRDefault="00D5309A" w:rsidP="00D5309A">
      <w:pPr>
        <w:spacing w:after="0" w:line="240" w:lineRule="auto"/>
        <w:rPr>
          <w:rFonts w:ascii="Arial" w:hAnsi="Arial" w:cs="Arial"/>
          <w:sz w:val="24"/>
          <w:szCs w:val="24"/>
        </w:rPr>
      </w:pPr>
    </w:p>
    <w:p w:rsidR="00D5309A" w:rsidRPr="0047191B" w:rsidRDefault="00D5309A" w:rsidP="00D5309A">
      <w:pPr>
        <w:spacing w:after="0" w:line="240" w:lineRule="auto"/>
        <w:rPr>
          <w:rFonts w:ascii="Arial" w:hAnsi="Arial" w:cs="Arial"/>
          <w:b/>
          <w:sz w:val="24"/>
          <w:szCs w:val="24"/>
        </w:rPr>
      </w:pPr>
      <w:r w:rsidRPr="00D5309A">
        <w:rPr>
          <w:rFonts w:ascii="Arial" w:hAnsi="Arial" w:cs="Arial"/>
          <w:b/>
          <w:sz w:val="24"/>
          <w:szCs w:val="24"/>
        </w:rPr>
        <w:t>Advocacy</w:t>
      </w:r>
    </w:p>
    <w:p w:rsidR="00D5309A" w:rsidRPr="00D5309A" w:rsidRDefault="00D5309A" w:rsidP="00D5309A">
      <w:pPr>
        <w:numPr>
          <w:ilvl w:val="0"/>
          <w:numId w:val="4"/>
        </w:numPr>
        <w:spacing w:after="0" w:line="240" w:lineRule="auto"/>
        <w:rPr>
          <w:rFonts w:ascii="Arial" w:hAnsi="Arial" w:cs="Arial"/>
          <w:sz w:val="24"/>
          <w:szCs w:val="24"/>
        </w:rPr>
      </w:pPr>
      <w:r w:rsidRPr="00D5309A">
        <w:rPr>
          <w:rFonts w:ascii="Arial" w:hAnsi="Arial" w:cs="Arial"/>
          <w:sz w:val="24"/>
          <w:szCs w:val="24"/>
        </w:rPr>
        <w:t>liaise with individual service users to determine their needs for support, guidance, representation and information around</w:t>
      </w:r>
      <w:r w:rsidR="000A147B">
        <w:rPr>
          <w:rFonts w:ascii="Arial" w:hAnsi="Arial" w:cs="Arial"/>
          <w:sz w:val="24"/>
          <w:szCs w:val="24"/>
        </w:rPr>
        <w:t xml:space="preserve"> issues relating to trans identities, trans care pathways and any other issues related to trans lives</w:t>
      </w:r>
    </w:p>
    <w:p w:rsidR="00D5309A" w:rsidRPr="00D5309A" w:rsidRDefault="00D5309A" w:rsidP="00D5309A">
      <w:pPr>
        <w:numPr>
          <w:ilvl w:val="0"/>
          <w:numId w:val="4"/>
        </w:numPr>
        <w:spacing w:after="0" w:line="240" w:lineRule="auto"/>
        <w:rPr>
          <w:rFonts w:ascii="Arial" w:hAnsi="Arial" w:cs="Arial"/>
          <w:sz w:val="24"/>
          <w:szCs w:val="24"/>
        </w:rPr>
      </w:pPr>
      <w:r w:rsidRPr="00D5309A">
        <w:rPr>
          <w:rFonts w:ascii="Arial" w:hAnsi="Arial" w:cs="Arial"/>
          <w:sz w:val="24"/>
          <w:szCs w:val="24"/>
        </w:rPr>
        <w:t>provid</w:t>
      </w:r>
      <w:r w:rsidR="000A147B">
        <w:rPr>
          <w:rFonts w:ascii="Arial" w:hAnsi="Arial" w:cs="Arial"/>
          <w:sz w:val="24"/>
          <w:szCs w:val="24"/>
        </w:rPr>
        <w:t xml:space="preserve">e general information on trans related issues, legal rights, primary care and </w:t>
      </w:r>
      <w:r w:rsidRPr="00D5309A">
        <w:rPr>
          <w:rFonts w:ascii="Arial" w:hAnsi="Arial" w:cs="Arial"/>
          <w:sz w:val="24"/>
          <w:szCs w:val="24"/>
        </w:rPr>
        <w:t xml:space="preserve"> mental health service policy and procedures</w:t>
      </w:r>
    </w:p>
    <w:p w:rsidR="00D5309A" w:rsidRPr="00D5309A" w:rsidRDefault="00D5309A" w:rsidP="00D5309A">
      <w:pPr>
        <w:numPr>
          <w:ilvl w:val="0"/>
          <w:numId w:val="4"/>
        </w:numPr>
        <w:spacing w:after="0" w:line="240" w:lineRule="auto"/>
        <w:rPr>
          <w:rFonts w:ascii="Arial" w:hAnsi="Arial" w:cs="Arial"/>
          <w:sz w:val="24"/>
          <w:szCs w:val="24"/>
        </w:rPr>
      </w:pPr>
      <w:r w:rsidRPr="00D5309A">
        <w:rPr>
          <w:rFonts w:ascii="Arial" w:hAnsi="Arial" w:cs="Arial"/>
          <w:sz w:val="24"/>
          <w:szCs w:val="24"/>
        </w:rPr>
        <w:t>support service users in self-advocacy, expressing opinions, concerns and complaints about their care and treatment</w:t>
      </w:r>
    </w:p>
    <w:p w:rsidR="00D5309A" w:rsidRPr="00D5309A" w:rsidRDefault="00D5309A" w:rsidP="00D5309A">
      <w:pPr>
        <w:numPr>
          <w:ilvl w:val="0"/>
          <w:numId w:val="4"/>
        </w:numPr>
        <w:spacing w:after="0" w:line="240" w:lineRule="auto"/>
        <w:rPr>
          <w:rFonts w:ascii="Arial" w:hAnsi="Arial" w:cs="Arial"/>
          <w:sz w:val="24"/>
          <w:szCs w:val="24"/>
        </w:rPr>
      </w:pPr>
      <w:r w:rsidRPr="00D5309A">
        <w:rPr>
          <w:rFonts w:ascii="Arial" w:hAnsi="Arial" w:cs="Arial"/>
          <w:sz w:val="24"/>
          <w:szCs w:val="24"/>
        </w:rPr>
        <w:t xml:space="preserve">to ensure service users are aware of their options and support them to make </w:t>
      </w:r>
      <w:r w:rsidR="000A147B">
        <w:rPr>
          <w:rFonts w:ascii="Arial" w:hAnsi="Arial" w:cs="Arial"/>
          <w:sz w:val="24"/>
          <w:szCs w:val="24"/>
        </w:rPr>
        <w:t xml:space="preserve">informed decisions </w:t>
      </w:r>
    </w:p>
    <w:p w:rsidR="00D5309A" w:rsidRPr="00D5309A" w:rsidRDefault="00D5309A" w:rsidP="00D5309A">
      <w:pPr>
        <w:numPr>
          <w:ilvl w:val="0"/>
          <w:numId w:val="4"/>
        </w:numPr>
        <w:spacing w:after="0" w:line="240" w:lineRule="auto"/>
        <w:rPr>
          <w:rFonts w:ascii="Arial" w:hAnsi="Arial" w:cs="Arial"/>
          <w:sz w:val="24"/>
          <w:szCs w:val="24"/>
        </w:rPr>
      </w:pPr>
      <w:r w:rsidRPr="00D5309A">
        <w:rPr>
          <w:rFonts w:ascii="Arial" w:hAnsi="Arial" w:cs="Arial"/>
          <w:sz w:val="24"/>
          <w:szCs w:val="24"/>
        </w:rPr>
        <w:t>to manage an advocacy caseload and ensure service users are kept informed and up to date on any work being carried out on their behalf</w:t>
      </w:r>
    </w:p>
    <w:p w:rsidR="00D5309A" w:rsidRPr="00D5309A" w:rsidRDefault="00D5309A" w:rsidP="00D5309A">
      <w:pPr>
        <w:numPr>
          <w:ilvl w:val="0"/>
          <w:numId w:val="4"/>
        </w:numPr>
        <w:spacing w:after="0" w:line="240" w:lineRule="auto"/>
        <w:rPr>
          <w:rFonts w:ascii="Arial" w:hAnsi="Arial" w:cs="Arial"/>
          <w:sz w:val="24"/>
          <w:szCs w:val="24"/>
        </w:rPr>
      </w:pPr>
      <w:r w:rsidRPr="00D5309A">
        <w:rPr>
          <w:rFonts w:ascii="Arial" w:hAnsi="Arial" w:cs="Arial"/>
          <w:sz w:val="24"/>
          <w:szCs w:val="24"/>
        </w:rPr>
        <w:t>accompany or represent service users at decision making m</w:t>
      </w:r>
      <w:r w:rsidR="000A147B">
        <w:rPr>
          <w:rFonts w:ascii="Arial" w:hAnsi="Arial" w:cs="Arial"/>
          <w:sz w:val="24"/>
          <w:szCs w:val="24"/>
        </w:rPr>
        <w:t>eetings, including clinical assessments</w:t>
      </w:r>
    </w:p>
    <w:p w:rsidR="00D5309A" w:rsidRPr="00D5309A" w:rsidRDefault="00D5309A" w:rsidP="00D5309A">
      <w:pPr>
        <w:numPr>
          <w:ilvl w:val="0"/>
          <w:numId w:val="4"/>
        </w:numPr>
        <w:spacing w:after="0" w:line="240" w:lineRule="auto"/>
        <w:rPr>
          <w:rFonts w:ascii="Arial" w:hAnsi="Arial" w:cs="Arial"/>
          <w:sz w:val="24"/>
          <w:szCs w:val="24"/>
        </w:rPr>
      </w:pPr>
      <w:r w:rsidRPr="00D5309A">
        <w:rPr>
          <w:rFonts w:ascii="Arial" w:hAnsi="Arial" w:cs="Arial"/>
          <w:sz w:val="24"/>
          <w:szCs w:val="24"/>
        </w:rPr>
        <w:t>to work to agreed case work standards, recording, referral, monitoring and evaluation systems</w:t>
      </w:r>
    </w:p>
    <w:p w:rsidR="00D5309A" w:rsidRPr="00D5309A" w:rsidRDefault="00D5309A" w:rsidP="00D5309A">
      <w:pPr>
        <w:numPr>
          <w:ilvl w:val="0"/>
          <w:numId w:val="4"/>
        </w:numPr>
        <w:spacing w:after="0" w:line="240" w:lineRule="auto"/>
        <w:rPr>
          <w:rFonts w:ascii="Arial" w:hAnsi="Arial" w:cs="Arial"/>
          <w:sz w:val="24"/>
          <w:szCs w:val="24"/>
        </w:rPr>
      </w:pPr>
      <w:r w:rsidRPr="00D5309A">
        <w:rPr>
          <w:rFonts w:ascii="Arial" w:hAnsi="Arial" w:cs="Arial"/>
          <w:sz w:val="24"/>
          <w:szCs w:val="24"/>
        </w:rPr>
        <w:t>maintain strict confidentiality with regard to information given by and information about service users</w:t>
      </w:r>
    </w:p>
    <w:p w:rsidR="00D5309A" w:rsidRPr="00D5309A" w:rsidRDefault="00D5309A" w:rsidP="00D5309A">
      <w:pPr>
        <w:numPr>
          <w:ilvl w:val="0"/>
          <w:numId w:val="4"/>
        </w:numPr>
        <w:spacing w:after="0" w:line="240" w:lineRule="auto"/>
        <w:rPr>
          <w:rFonts w:ascii="Arial" w:hAnsi="Arial" w:cs="Arial"/>
          <w:sz w:val="24"/>
          <w:szCs w:val="24"/>
        </w:rPr>
      </w:pPr>
      <w:r w:rsidRPr="00D5309A">
        <w:rPr>
          <w:rFonts w:ascii="Arial" w:hAnsi="Arial" w:cs="Arial"/>
          <w:sz w:val="24"/>
          <w:szCs w:val="24"/>
        </w:rPr>
        <w:t>liaise closely with the MindOut Team Leader around case management and allocation</w:t>
      </w:r>
    </w:p>
    <w:p w:rsidR="00D5309A" w:rsidRPr="00D5309A" w:rsidRDefault="00D5309A" w:rsidP="00D5309A">
      <w:pPr>
        <w:numPr>
          <w:ilvl w:val="0"/>
          <w:numId w:val="4"/>
        </w:numPr>
        <w:spacing w:after="0" w:line="240" w:lineRule="auto"/>
        <w:rPr>
          <w:rFonts w:ascii="Arial" w:hAnsi="Arial" w:cs="Arial"/>
          <w:sz w:val="24"/>
          <w:szCs w:val="24"/>
        </w:rPr>
      </w:pPr>
      <w:r w:rsidRPr="00D5309A">
        <w:rPr>
          <w:rFonts w:ascii="Arial" w:hAnsi="Arial" w:cs="Arial"/>
          <w:sz w:val="24"/>
          <w:szCs w:val="24"/>
        </w:rPr>
        <w:t>to provide outreach to minority LGBTQ communities to help ensure the service is accessible</w:t>
      </w:r>
    </w:p>
    <w:p w:rsidR="00D5309A" w:rsidRPr="00D5309A" w:rsidRDefault="00D5309A" w:rsidP="00D5309A">
      <w:pPr>
        <w:spacing w:after="0" w:line="240" w:lineRule="auto"/>
        <w:rPr>
          <w:rFonts w:ascii="Arial" w:hAnsi="Arial" w:cs="Arial"/>
          <w:sz w:val="24"/>
          <w:szCs w:val="24"/>
        </w:rPr>
        <w:sectPr w:rsidR="00D5309A" w:rsidRPr="00D5309A" w:rsidSect="00D5309A">
          <w:headerReference w:type="first" r:id="rId10"/>
          <w:pgSz w:w="12240" w:h="15840"/>
          <w:pgMar w:top="1440" w:right="1440" w:bottom="1440" w:left="1440" w:header="709" w:footer="709" w:gutter="0"/>
          <w:cols w:space="708"/>
          <w:titlePg/>
          <w:docGrid w:linePitch="360"/>
        </w:sectPr>
      </w:pPr>
    </w:p>
    <w:p w:rsidR="00D5309A" w:rsidRPr="0047191B" w:rsidRDefault="00D5309A" w:rsidP="00D5309A">
      <w:pPr>
        <w:spacing w:after="0" w:line="240" w:lineRule="auto"/>
        <w:rPr>
          <w:rFonts w:ascii="Arial" w:hAnsi="Arial" w:cs="Arial"/>
          <w:b/>
          <w:sz w:val="24"/>
          <w:szCs w:val="24"/>
        </w:rPr>
      </w:pPr>
      <w:r w:rsidRPr="00D5309A">
        <w:rPr>
          <w:rFonts w:ascii="Arial" w:hAnsi="Arial" w:cs="Arial"/>
          <w:b/>
          <w:sz w:val="24"/>
          <w:szCs w:val="24"/>
        </w:rPr>
        <w:lastRenderedPageBreak/>
        <w:t>Advocacy Related</w:t>
      </w:r>
    </w:p>
    <w:p w:rsidR="00D5309A" w:rsidRPr="00D5309A" w:rsidRDefault="00D5309A" w:rsidP="00D5309A">
      <w:pPr>
        <w:numPr>
          <w:ilvl w:val="0"/>
          <w:numId w:val="5"/>
        </w:numPr>
        <w:spacing w:after="0" w:line="240" w:lineRule="auto"/>
        <w:rPr>
          <w:rFonts w:ascii="Arial" w:hAnsi="Arial" w:cs="Arial"/>
          <w:sz w:val="24"/>
          <w:szCs w:val="24"/>
        </w:rPr>
      </w:pPr>
      <w:r w:rsidRPr="00D5309A">
        <w:rPr>
          <w:rFonts w:ascii="Arial" w:hAnsi="Arial" w:cs="Arial"/>
          <w:sz w:val="24"/>
          <w:szCs w:val="24"/>
        </w:rPr>
        <w:t xml:space="preserve">monitor issues of general concern in the delivery and quality of services and contribute to </w:t>
      </w:r>
      <w:proofErr w:type="spellStart"/>
      <w:r w:rsidRPr="00D5309A">
        <w:rPr>
          <w:rFonts w:ascii="Arial" w:hAnsi="Arial" w:cs="Arial"/>
          <w:sz w:val="24"/>
          <w:szCs w:val="24"/>
        </w:rPr>
        <w:t>MindOut’s</w:t>
      </w:r>
      <w:proofErr w:type="spellEnd"/>
      <w:r w:rsidRPr="00D5309A">
        <w:rPr>
          <w:rFonts w:ascii="Arial" w:hAnsi="Arial" w:cs="Arial"/>
          <w:sz w:val="24"/>
          <w:szCs w:val="24"/>
        </w:rPr>
        <w:t xml:space="preserve"> policy and developmental role</w:t>
      </w:r>
    </w:p>
    <w:p w:rsidR="00D5309A" w:rsidRDefault="00D5309A" w:rsidP="00D5309A">
      <w:pPr>
        <w:numPr>
          <w:ilvl w:val="0"/>
          <w:numId w:val="5"/>
        </w:numPr>
        <w:spacing w:after="0" w:line="240" w:lineRule="auto"/>
        <w:rPr>
          <w:rFonts w:ascii="Arial" w:hAnsi="Arial" w:cs="Arial"/>
          <w:sz w:val="24"/>
          <w:szCs w:val="24"/>
        </w:rPr>
      </w:pPr>
      <w:r w:rsidRPr="00D5309A">
        <w:rPr>
          <w:rFonts w:ascii="Arial" w:hAnsi="Arial" w:cs="Arial"/>
          <w:sz w:val="24"/>
          <w:szCs w:val="24"/>
        </w:rPr>
        <w:t>liaise with statutory and voluntary sector service providers on issues which arise from the course of the work</w:t>
      </w:r>
    </w:p>
    <w:p w:rsidR="000A147B" w:rsidRPr="00D5309A" w:rsidRDefault="000A147B" w:rsidP="00D5309A">
      <w:pPr>
        <w:numPr>
          <w:ilvl w:val="0"/>
          <w:numId w:val="5"/>
        </w:numPr>
        <w:spacing w:after="0" w:line="240" w:lineRule="auto"/>
        <w:rPr>
          <w:rFonts w:ascii="Arial" w:hAnsi="Arial" w:cs="Arial"/>
          <w:sz w:val="24"/>
          <w:szCs w:val="24"/>
        </w:rPr>
      </w:pPr>
      <w:r>
        <w:rPr>
          <w:rFonts w:ascii="Arial" w:hAnsi="Arial" w:cs="Arial"/>
          <w:sz w:val="24"/>
          <w:szCs w:val="24"/>
        </w:rPr>
        <w:t xml:space="preserve">to develop partnership working around issues of collective concern in trans communities, to liaise closely with </w:t>
      </w:r>
      <w:proofErr w:type="spellStart"/>
      <w:r>
        <w:rPr>
          <w:rFonts w:ascii="Arial" w:hAnsi="Arial" w:cs="Arial"/>
          <w:sz w:val="24"/>
          <w:szCs w:val="24"/>
        </w:rPr>
        <w:t>Healthwatch</w:t>
      </w:r>
      <w:proofErr w:type="spellEnd"/>
    </w:p>
    <w:p w:rsidR="00D5309A" w:rsidRPr="00D5309A" w:rsidRDefault="00D5309A" w:rsidP="00D5309A">
      <w:pPr>
        <w:numPr>
          <w:ilvl w:val="0"/>
          <w:numId w:val="5"/>
        </w:numPr>
        <w:spacing w:after="0" w:line="240" w:lineRule="auto"/>
        <w:rPr>
          <w:rFonts w:ascii="Arial" w:hAnsi="Arial" w:cs="Arial"/>
          <w:sz w:val="24"/>
          <w:szCs w:val="24"/>
        </w:rPr>
      </w:pPr>
      <w:r w:rsidRPr="00D5309A">
        <w:rPr>
          <w:rFonts w:ascii="Arial" w:hAnsi="Arial" w:cs="Arial"/>
          <w:sz w:val="24"/>
          <w:szCs w:val="24"/>
        </w:rPr>
        <w:t xml:space="preserve">provide information and advice on legal and rights issues to other professionals </w:t>
      </w:r>
    </w:p>
    <w:p w:rsidR="00D5309A" w:rsidRPr="00D5309A" w:rsidRDefault="00D5309A" w:rsidP="00D5309A">
      <w:pPr>
        <w:numPr>
          <w:ilvl w:val="0"/>
          <w:numId w:val="5"/>
        </w:numPr>
        <w:spacing w:after="0" w:line="240" w:lineRule="auto"/>
        <w:rPr>
          <w:rFonts w:ascii="Arial" w:hAnsi="Arial" w:cs="Arial"/>
          <w:sz w:val="24"/>
          <w:szCs w:val="24"/>
        </w:rPr>
      </w:pPr>
      <w:r w:rsidRPr="00D5309A">
        <w:rPr>
          <w:rFonts w:ascii="Arial" w:hAnsi="Arial" w:cs="Arial"/>
          <w:sz w:val="24"/>
          <w:szCs w:val="24"/>
        </w:rPr>
        <w:t>contribute to service development, quality assurance and staff training on advocacy and related issues</w:t>
      </w:r>
    </w:p>
    <w:p w:rsidR="00D5309A" w:rsidRPr="00D5309A" w:rsidRDefault="00D5309A" w:rsidP="00D5309A">
      <w:pPr>
        <w:numPr>
          <w:ilvl w:val="0"/>
          <w:numId w:val="5"/>
        </w:numPr>
        <w:spacing w:after="0" w:line="240" w:lineRule="auto"/>
        <w:rPr>
          <w:rFonts w:ascii="Arial" w:hAnsi="Arial" w:cs="Arial"/>
          <w:sz w:val="24"/>
          <w:szCs w:val="24"/>
        </w:rPr>
      </w:pPr>
      <w:r w:rsidRPr="00D5309A">
        <w:rPr>
          <w:rFonts w:ascii="Arial" w:hAnsi="Arial" w:cs="Arial"/>
          <w:sz w:val="24"/>
          <w:szCs w:val="24"/>
        </w:rPr>
        <w:t>maintain links with service user groups and other bodies as appropriate, to ensure that advocacy development remains centred on service users’ perceived needs</w:t>
      </w:r>
    </w:p>
    <w:p w:rsidR="00D5309A" w:rsidRPr="00D5309A" w:rsidRDefault="00D5309A" w:rsidP="00D5309A">
      <w:pPr>
        <w:numPr>
          <w:ilvl w:val="0"/>
          <w:numId w:val="5"/>
        </w:numPr>
        <w:spacing w:after="0" w:line="240" w:lineRule="auto"/>
        <w:rPr>
          <w:rFonts w:ascii="Arial" w:hAnsi="Arial" w:cs="Arial"/>
          <w:sz w:val="24"/>
          <w:szCs w:val="24"/>
        </w:rPr>
      </w:pPr>
      <w:r w:rsidRPr="00D5309A">
        <w:rPr>
          <w:rFonts w:ascii="Arial" w:hAnsi="Arial" w:cs="Arial"/>
          <w:sz w:val="24"/>
          <w:szCs w:val="24"/>
        </w:rPr>
        <w:t>to maintain a</w:t>
      </w:r>
      <w:r w:rsidR="000A147B">
        <w:rPr>
          <w:rFonts w:ascii="Arial" w:hAnsi="Arial" w:cs="Arial"/>
          <w:sz w:val="24"/>
          <w:szCs w:val="24"/>
        </w:rPr>
        <w:t>wareness of advocacy and trans</w:t>
      </w:r>
      <w:r w:rsidRPr="00D5309A">
        <w:rPr>
          <w:rFonts w:ascii="Arial" w:hAnsi="Arial" w:cs="Arial"/>
          <w:sz w:val="24"/>
          <w:szCs w:val="24"/>
        </w:rPr>
        <w:t xml:space="preserve"> related issues and developments on a national basis</w:t>
      </w:r>
    </w:p>
    <w:p w:rsidR="00D5309A" w:rsidRPr="00D5309A" w:rsidRDefault="00D5309A" w:rsidP="00D5309A">
      <w:pPr>
        <w:spacing w:after="0" w:line="240" w:lineRule="auto"/>
        <w:rPr>
          <w:rFonts w:ascii="Arial" w:hAnsi="Arial" w:cs="Arial"/>
          <w:sz w:val="24"/>
          <w:szCs w:val="24"/>
        </w:rPr>
      </w:pPr>
    </w:p>
    <w:p w:rsidR="00D5309A" w:rsidRPr="0047191B" w:rsidRDefault="00D5309A" w:rsidP="00D5309A">
      <w:pPr>
        <w:spacing w:after="0" w:line="240" w:lineRule="auto"/>
        <w:rPr>
          <w:rFonts w:ascii="Arial" w:hAnsi="Arial" w:cs="Arial"/>
          <w:b/>
          <w:sz w:val="24"/>
          <w:szCs w:val="24"/>
        </w:rPr>
      </w:pPr>
      <w:r w:rsidRPr="00D5309A">
        <w:rPr>
          <w:rFonts w:ascii="Arial" w:hAnsi="Arial" w:cs="Arial"/>
          <w:b/>
          <w:sz w:val="24"/>
          <w:szCs w:val="24"/>
        </w:rPr>
        <w:t>General Responsibilities</w:t>
      </w:r>
    </w:p>
    <w:p w:rsidR="00D5309A" w:rsidRPr="00D5309A" w:rsidRDefault="00D5309A" w:rsidP="00D5309A">
      <w:pPr>
        <w:numPr>
          <w:ilvl w:val="0"/>
          <w:numId w:val="6"/>
        </w:numPr>
        <w:spacing w:after="0" w:line="240" w:lineRule="auto"/>
        <w:rPr>
          <w:rFonts w:ascii="Arial" w:hAnsi="Arial" w:cs="Arial"/>
          <w:sz w:val="24"/>
          <w:szCs w:val="24"/>
        </w:rPr>
      </w:pPr>
      <w:r w:rsidRPr="00D5309A">
        <w:rPr>
          <w:rFonts w:ascii="Arial" w:hAnsi="Arial" w:cs="Arial"/>
          <w:sz w:val="24"/>
          <w:szCs w:val="24"/>
        </w:rPr>
        <w:t>attend as appropriate meetings with the Director, staff team and MindOut executive and sub committees</w:t>
      </w:r>
    </w:p>
    <w:p w:rsidR="00D5309A" w:rsidRPr="00D5309A" w:rsidRDefault="00D5309A" w:rsidP="00D5309A">
      <w:pPr>
        <w:numPr>
          <w:ilvl w:val="0"/>
          <w:numId w:val="6"/>
        </w:numPr>
        <w:spacing w:after="0" w:line="240" w:lineRule="auto"/>
        <w:rPr>
          <w:rFonts w:ascii="Arial" w:hAnsi="Arial" w:cs="Arial"/>
          <w:sz w:val="24"/>
          <w:szCs w:val="24"/>
        </w:rPr>
      </w:pPr>
      <w:r w:rsidRPr="00D5309A">
        <w:rPr>
          <w:rFonts w:ascii="Arial" w:hAnsi="Arial" w:cs="Arial"/>
          <w:sz w:val="24"/>
          <w:szCs w:val="24"/>
        </w:rPr>
        <w:t>prepare regular reports as required by the Director, MindOut committees or the project funder</w:t>
      </w:r>
    </w:p>
    <w:p w:rsidR="00D5309A" w:rsidRPr="00D5309A" w:rsidRDefault="00D5309A" w:rsidP="00D5309A">
      <w:pPr>
        <w:numPr>
          <w:ilvl w:val="0"/>
          <w:numId w:val="6"/>
        </w:numPr>
        <w:spacing w:after="0" w:line="240" w:lineRule="auto"/>
        <w:rPr>
          <w:rFonts w:ascii="Arial" w:hAnsi="Arial" w:cs="Arial"/>
          <w:sz w:val="24"/>
          <w:szCs w:val="24"/>
        </w:rPr>
      </w:pPr>
      <w:r w:rsidRPr="00D5309A">
        <w:rPr>
          <w:rFonts w:ascii="Arial" w:hAnsi="Arial" w:cs="Arial"/>
          <w:sz w:val="24"/>
          <w:szCs w:val="24"/>
        </w:rPr>
        <w:t>carry out other such tasks as appropriate in negotiation with the Director, which may be reasonably expected</w:t>
      </w:r>
    </w:p>
    <w:p w:rsidR="00D5309A" w:rsidRPr="00D5309A" w:rsidRDefault="00D5309A" w:rsidP="00D5309A">
      <w:pPr>
        <w:numPr>
          <w:ilvl w:val="0"/>
          <w:numId w:val="6"/>
        </w:numPr>
        <w:spacing w:after="0" w:line="240" w:lineRule="auto"/>
        <w:rPr>
          <w:rFonts w:ascii="Arial" w:hAnsi="Arial" w:cs="Arial"/>
          <w:sz w:val="24"/>
          <w:szCs w:val="24"/>
        </w:rPr>
      </w:pPr>
      <w:r w:rsidRPr="00D5309A">
        <w:rPr>
          <w:rFonts w:ascii="Arial" w:hAnsi="Arial" w:cs="Arial"/>
          <w:sz w:val="24"/>
          <w:szCs w:val="24"/>
        </w:rPr>
        <w:t xml:space="preserve">carry out all responsibilities with regard to </w:t>
      </w:r>
      <w:proofErr w:type="spellStart"/>
      <w:r w:rsidRPr="00D5309A">
        <w:rPr>
          <w:rFonts w:ascii="Arial" w:hAnsi="Arial" w:cs="Arial"/>
          <w:sz w:val="24"/>
          <w:szCs w:val="24"/>
        </w:rPr>
        <w:t>MindOut’s</w:t>
      </w:r>
      <w:proofErr w:type="spellEnd"/>
      <w:r w:rsidRPr="00D5309A">
        <w:rPr>
          <w:rFonts w:ascii="Arial" w:hAnsi="Arial" w:cs="Arial"/>
          <w:sz w:val="24"/>
          <w:szCs w:val="24"/>
        </w:rPr>
        <w:t xml:space="preserve"> Equality, Diversity and Anti-discrimination Policy and all other policies</w:t>
      </w:r>
    </w:p>
    <w:p w:rsidR="00D5309A" w:rsidRPr="00D5309A" w:rsidRDefault="00D5309A" w:rsidP="00D5309A">
      <w:pPr>
        <w:numPr>
          <w:ilvl w:val="0"/>
          <w:numId w:val="6"/>
        </w:numPr>
        <w:spacing w:after="0" w:line="240" w:lineRule="auto"/>
        <w:rPr>
          <w:rFonts w:ascii="Arial" w:hAnsi="Arial" w:cs="Arial"/>
          <w:sz w:val="24"/>
          <w:szCs w:val="24"/>
        </w:rPr>
      </w:pPr>
      <w:r w:rsidRPr="00D5309A">
        <w:rPr>
          <w:rFonts w:ascii="Arial" w:hAnsi="Arial" w:cs="Arial"/>
          <w:sz w:val="24"/>
          <w:szCs w:val="24"/>
        </w:rPr>
        <w:t>to participate in relevant training and self development</w:t>
      </w:r>
    </w:p>
    <w:p w:rsidR="00D5309A" w:rsidRPr="00D5309A" w:rsidRDefault="00D5309A" w:rsidP="00D5309A">
      <w:pPr>
        <w:numPr>
          <w:ilvl w:val="0"/>
          <w:numId w:val="6"/>
        </w:numPr>
        <w:spacing w:after="0" w:line="240" w:lineRule="auto"/>
        <w:rPr>
          <w:rFonts w:ascii="Arial" w:hAnsi="Arial" w:cs="Arial"/>
          <w:sz w:val="24"/>
          <w:szCs w:val="24"/>
        </w:rPr>
      </w:pPr>
      <w:r w:rsidRPr="00D5309A">
        <w:rPr>
          <w:rFonts w:ascii="Arial" w:hAnsi="Arial" w:cs="Arial"/>
          <w:sz w:val="24"/>
          <w:szCs w:val="24"/>
        </w:rPr>
        <w:t>the post holder will be responsible for undertaking their own administration</w:t>
      </w:r>
    </w:p>
    <w:p w:rsidR="00D5309A" w:rsidRPr="00D5309A" w:rsidRDefault="00D5309A" w:rsidP="00D5309A">
      <w:pPr>
        <w:spacing w:after="0" w:line="240" w:lineRule="auto"/>
        <w:rPr>
          <w:rFonts w:ascii="Arial" w:hAnsi="Arial" w:cs="Arial"/>
          <w:sz w:val="24"/>
          <w:szCs w:val="24"/>
        </w:rPr>
      </w:pPr>
    </w:p>
    <w:p w:rsidR="00D5309A" w:rsidRPr="00D5309A" w:rsidRDefault="00D5309A" w:rsidP="00D5309A">
      <w:pPr>
        <w:spacing w:after="0" w:line="240" w:lineRule="auto"/>
        <w:rPr>
          <w:rFonts w:ascii="Arial" w:hAnsi="Arial" w:cs="Arial"/>
          <w:sz w:val="24"/>
          <w:szCs w:val="24"/>
        </w:rPr>
      </w:pPr>
    </w:p>
    <w:p w:rsidR="00D5309A" w:rsidRPr="00D5309A" w:rsidRDefault="00D5309A" w:rsidP="00D5309A">
      <w:pPr>
        <w:spacing w:after="0" w:line="240" w:lineRule="auto"/>
        <w:rPr>
          <w:rFonts w:ascii="Arial" w:hAnsi="Arial" w:cs="Arial"/>
          <w:sz w:val="24"/>
          <w:szCs w:val="24"/>
        </w:rPr>
      </w:pPr>
      <w:r w:rsidRPr="00D5309A">
        <w:rPr>
          <w:rFonts w:ascii="Arial" w:hAnsi="Arial" w:cs="Arial"/>
          <w:sz w:val="24"/>
          <w:szCs w:val="24"/>
        </w:rPr>
        <w:t>This job description will be reviewed periodically with the post holder to take account of changing demands.</w:t>
      </w:r>
    </w:p>
    <w:p w:rsidR="00EB25A7" w:rsidRPr="00EB25A7" w:rsidRDefault="00EB25A7" w:rsidP="00D5309A">
      <w:pPr>
        <w:spacing w:after="0" w:line="240" w:lineRule="auto"/>
        <w:rPr>
          <w:rFonts w:ascii="Arial" w:eastAsia="Times New Roman" w:hAnsi="Arial" w:cs="Arial"/>
          <w:b/>
          <w:sz w:val="24"/>
          <w:szCs w:val="24"/>
          <w:u w:val="single"/>
          <w:lang w:eastAsia="en-GB"/>
        </w:rPr>
        <w:sectPr w:rsidR="00EB25A7" w:rsidRPr="00EB25A7" w:rsidSect="00EB25A7">
          <w:headerReference w:type="first" r:id="rId11"/>
          <w:pgSz w:w="12240" w:h="15840"/>
          <w:pgMar w:top="1440" w:right="1440" w:bottom="1440" w:left="1440" w:header="709" w:footer="709" w:gutter="0"/>
          <w:cols w:space="708"/>
          <w:titlePg/>
          <w:docGrid w:linePitch="360"/>
        </w:sectPr>
      </w:pPr>
    </w:p>
    <w:p w:rsidR="00EB25A7" w:rsidRPr="00EB25A7" w:rsidRDefault="00EB25A7" w:rsidP="00EB25A7">
      <w:pPr>
        <w:spacing w:after="0" w:line="240" w:lineRule="auto"/>
        <w:jc w:val="center"/>
        <w:rPr>
          <w:rFonts w:ascii="Arial" w:eastAsia="Times New Roman" w:hAnsi="Arial" w:cs="Arial"/>
          <w:b/>
          <w:sz w:val="24"/>
          <w:szCs w:val="24"/>
          <w:u w:val="single"/>
          <w:lang w:eastAsia="en-GB"/>
        </w:rPr>
      </w:pPr>
      <w:r w:rsidRPr="00EB25A7">
        <w:rPr>
          <w:rFonts w:ascii="Arial" w:eastAsia="Times New Roman" w:hAnsi="Arial" w:cs="Arial"/>
          <w:b/>
          <w:sz w:val="24"/>
          <w:szCs w:val="24"/>
          <w:u w:val="single"/>
          <w:lang w:eastAsia="en-GB"/>
        </w:rPr>
        <w:lastRenderedPageBreak/>
        <w:t>PERSON SPECIFICATION</w:t>
      </w:r>
    </w:p>
    <w:p w:rsidR="00EB25A7" w:rsidRPr="00EB25A7" w:rsidRDefault="00EB25A7" w:rsidP="00EB25A7">
      <w:pPr>
        <w:spacing w:after="0" w:line="240" w:lineRule="auto"/>
        <w:rPr>
          <w:rFonts w:ascii="Arial" w:eastAsia="Times New Roman" w:hAnsi="Arial" w:cs="Arial"/>
          <w:sz w:val="24"/>
          <w:szCs w:val="24"/>
        </w:rPr>
      </w:pPr>
    </w:p>
    <w:p w:rsidR="00EB25A7" w:rsidRPr="00EB25A7" w:rsidRDefault="00EB25A7" w:rsidP="00EB25A7">
      <w:pPr>
        <w:spacing w:after="0" w:line="240" w:lineRule="auto"/>
        <w:rPr>
          <w:rFonts w:ascii="Arial" w:eastAsia="Times New Roman" w:hAnsi="Arial" w:cs="Arial"/>
          <w:b/>
          <w:iCs/>
          <w:sz w:val="24"/>
          <w:szCs w:val="24"/>
        </w:rPr>
      </w:pPr>
      <w:r w:rsidRPr="00EB25A7">
        <w:rPr>
          <w:rFonts w:ascii="Arial" w:eastAsia="Times New Roman" w:hAnsi="Arial" w:cs="Arial"/>
          <w:sz w:val="24"/>
          <w:szCs w:val="24"/>
        </w:rPr>
        <w:t xml:space="preserve">Outlined below are the experience, skills, knowledge and competencies required to carry out the tasks described within the job description.  Please ensure that you use examples to demonstrate that you meet each individual criterion on your application form. Criteria marked ‘A’ </w:t>
      </w:r>
      <w:r w:rsidRPr="00EB25A7">
        <w:rPr>
          <w:rFonts w:ascii="Arial" w:eastAsia="Times New Roman" w:hAnsi="Arial" w:cs="Arial"/>
          <w:iCs/>
          <w:sz w:val="24"/>
          <w:szCs w:val="24"/>
        </w:rPr>
        <w:t>will be used to shortlist candidates and criteria marked ‘I’ will be assessed during the interview stage.  Criteria mar</w:t>
      </w:r>
      <w:r w:rsidR="000361DD">
        <w:rPr>
          <w:rFonts w:ascii="Arial" w:eastAsia="Times New Roman" w:hAnsi="Arial" w:cs="Arial"/>
          <w:iCs/>
          <w:sz w:val="24"/>
          <w:szCs w:val="24"/>
        </w:rPr>
        <w:t>ked E are Essential and</w:t>
      </w:r>
      <w:r w:rsidRPr="00EB25A7">
        <w:rPr>
          <w:rFonts w:ascii="Arial" w:eastAsia="Times New Roman" w:hAnsi="Arial" w:cs="Arial"/>
          <w:iCs/>
          <w:sz w:val="24"/>
          <w:szCs w:val="24"/>
        </w:rPr>
        <w:t xml:space="preserve"> </w:t>
      </w:r>
      <w:proofErr w:type="spellStart"/>
      <w:r w:rsidRPr="00EB25A7">
        <w:rPr>
          <w:rFonts w:ascii="Arial" w:eastAsia="Times New Roman" w:hAnsi="Arial" w:cs="Arial"/>
          <w:iCs/>
          <w:sz w:val="24"/>
          <w:szCs w:val="24"/>
        </w:rPr>
        <w:t>D are</w:t>
      </w:r>
      <w:proofErr w:type="spellEnd"/>
      <w:r w:rsidRPr="00EB25A7">
        <w:rPr>
          <w:rFonts w:ascii="Arial" w:eastAsia="Times New Roman" w:hAnsi="Arial" w:cs="Arial"/>
          <w:iCs/>
          <w:sz w:val="24"/>
          <w:szCs w:val="24"/>
        </w:rPr>
        <w:t xml:space="preserve"> desirable for the role.</w:t>
      </w:r>
    </w:p>
    <w:p w:rsidR="00EB25A7" w:rsidRPr="00EB25A7" w:rsidRDefault="00EB25A7" w:rsidP="00EB25A7">
      <w:pPr>
        <w:spacing w:after="0" w:line="240" w:lineRule="auto"/>
        <w:rPr>
          <w:rFonts w:ascii="Arial" w:eastAsia="Times New Roman" w:hAnsi="Arial" w:cs="Arial"/>
          <w:iCs/>
          <w:sz w:val="24"/>
          <w:szCs w:val="24"/>
        </w:rPr>
      </w:pPr>
    </w:p>
    <w:p w:rsidR="00EB25A7" w:rsidRPr="00EB25A7" w:rsidRDefault="00EB25A7" w:rsidP="00EB25A7">
      <w:pPr>
        <w:spacing w:after="0" w:line="240" w:lineRule="auto"/>
        <w:rPr>
          <w:rFonts w:ascii="Arial" w:eastAsia="Times New Roman" w:hAnsi="Arial" w:cs="Arial"/>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5556"/>
        <w:gridCol w:w="1799"/>
        <w:gridCol w:w="1620"/>
      </w:tblGrid>
      <w:tr w:rsidR="00EB25A7" w:rsidRPr="00EB25A7" w:rsidTr="00EB25A7">
        <w:trPr>
          <w:tblHeader/>
        </w:trPr>
        <w:tc>
          <w:tcPr>
            <w:tcW w:w="673" w:type="dxa"/>
          </w:tcPr>
          <w:p w:rsidR="00EB25A7" w:rsidRPr="00EB25A7" w:rsidRDefault="00EB25A7" w:rsidP="00EB25A7">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No.</w:t>
            </w:r>
          </w:p>
        </w:tc>
        <w:tc>
          <w:tcPr>
            <w:tcW w:w="5556" w:type="dxa"/>
          </w:tcPr>
          <w:p w:rsidR="00EB25A7" w:rsidRPr="00EB25A7" w:rsidRDefault="00EB25A7" w:rsidP="00EB25A7">
            <w:pPr>
              <w:keepNext/>
              <w:spacing w:after="0" w:line="240" w:lineRule="auto"/>
              <w:jc w:val="center"/>
              <w:outlineLvl w:val="0"/>
              <w:rPr>
                <w:rFonts w:ascii="Arial" w:eastAsia="Times New Roman" w:hAnsi="Arial" w:cs="Arial"/>
                <w:b/>
                <w:bCs/>
                <w:sz w:val="24"/>
                <w:szCs w:val="24"/>
              </w:rPr>
            </w:pPr>
          </w:p>
        </w:tc>
        <w:tc>
          <w:tcPr>
            <w:tcW w:w="1799" w:type="dxa"/>
          </w:tcPr>
          <w:p w:rsidR="00EB25A7" w:rsidRPr="00EB25A7" w:rsidRDefault="00EB25A7" w:rsidP="00EB25A7">
            <w:pPr>
              <w:keepNext/>
              <w:spacing w:after="0" w:line="240" w:lineRule="auto"/>
              <w:jc w:val="center"/>
              <w:outlineLvl w:val="0"/>
              <w:rPr>
                <w:rFonts w:ascii="Arial" w:eastAsia="Times New Roman" w:hAnsi="Arial" w:cs="Arial"/>
                <w:b/>
                <w:bCs/>
                <w:sz w:val="24"/>
                <w:szCs w:val="24"/>
              </w:rPr>
            </w:pPr>
            <w:r w:rsidRPr="00EB25A7">
              <w:rPr>
                <w:rFonts w:ascii="Arial" w:eastAsia="Times New Roman" w:hAnsi="Arial" w:cs="Arial"/>
                <w:b/>
                <w:bCs/>
                <w:sz w:val="24"/>
                <w:szCs w:val="24"/>
              </w:rPr>
              <w:t>Assessment</w:t>
            </w:r>
          </w:p>
          <w:p w:rsidR="00EB25A7" w:rsidRPr="00EB25A7" w:rsidRDefault="00EB25A7" w:rsidP="00EB25A7">
            <w:pPr>
              <w:spacing w:after="0" w:line="240" w:lineRule="auto"/>
              <w:jc w:val="center"/>
              <w:rPr>
                <w:rFonts w:ascii="Arial" w:eastAsia="Times New Roman" w:hAnsi="Arial" w:cs="Arial"/>
                <w:sz w:val="24"/>
                <w:szCs w:val="24"/>
                <w:lang w:eastAsia="en-GB"/>
              </w:rPr>
            </w:pPr>
            <w:r w:rsidRPr="00EB25A7">
              <w:rPr>
                <w:rFonts w:ascii="Arial" w:eastAsia="Times New Roman" w:hAnsi="Arial" w:cs="Arial"/>
                <w:b/>
                <w:sz w:val="24"/>
                <w:szCs w:val="24"/>
                <w:lang w:eastAsia="en-GB"/>
              </w:rPr>
              <w:t>Process</w:t>
            </w:r>
          </w:p>
        </w:tc>
        <w:tc>
          <w:tcPr>
            <w:tcW w:w="1620" w:type="dxa"/>
          </w:tcPr>
          <w:p w:rsidR="00EB25A7" w:rsidRPr="00EB25A7" w:rsidRDefault="00EB25A7" w:rsidP="00EB25A7">
            <w:pPr>
              <w:keepNext/>
              <w:spacing w:after="0" w:line="240" w:lineRule="auto"/>
              <w:jc w:val="center"/>
              <w:outlineLvl w:val="0"/>
              <w:rPr>
                <w:rFonts w:ascii="Arial" w:eastAsia="Times New Roman" w:hAnsi="Arial" w:cs="Arial"/>
                <w:b/>
                <w:bCs/>
                <w:sz w:val="24"/>
                <w:szCs w:val="24"/>
              </w:rPr>
            </w:pPr>
            <w:r w:rsidRPr="00EB25A7">
              <w:rPr>
                <w:rFonts w:ascii="Arial" w:eastAsia="Times New Roman" w:hAnsi="Arial" w:cs="Arial"/>
                <w:b/>
                <w:bCs/>
                <w:sz w:val="24"/>
                <w:szCs w:val="24"/>
              </w:rPr>
              <w:t>Essential/</w:t>
            </w:r>
          </w:p>
          <w:p w:rsidR="00EB25A7" w:rsidRPr="00EB25A7" w:rsidRDefault="00EB25A7" w:rsidP="00EB25A7">
            <w:pPr>
              <w:spacing w:after="0" w:line="240" w:lineRule="auto"/>
              <w:jc w:val="center"/>
              <w:rPr>
                <w:rFonts w:ascii="Arial" w:eastAsia="Times New Roman" w:hAnsi="Arial" w:cs="Arial"/>
                <w:b/>
                <w:sz w:val="24"/>
                <w:szCs w:val="24"/>
                <w:lang w:eastAsia="en-GB"/>
              </w:rPr>
            </w:pPr>
            <w:r w:rsidRPr="00EB25A7">
              <w:rPr>
                <w:rFonts w:ascii="Arial" w:eastAsia="Times New Roman" w:hAnsi="Arial" w:cs="Arial"/>
                <w:b/>
                <w:sz w:val="24"/>
                <w:szCs w:val="24"/>
                <w:lang w:eastAsia="en-GB"/>
              </w:rPr>
              <w:t>Desirable</w:t>
            </w:r>
          </w:p>
        </w:tc>
      </w:tr>
      <w:tr w:rsidR="00EB25A7" w:rsidRPr="00EB25A7" w:rsidTr="00EB25A7">
        <w:tc>
          <w:tcPr>
            <w:tcW w:w="673" w:type="dxa"/>
          </w:tcPr>
          <w:p w:rsidR="00EB25A7" w:rsidRPr="00EB25A7" w:rsidRDefault="00EB25A7" w:rsidP="00EB25A7">
            <w:pPr>
              <w:spacing w:after="0" w:line="240" w:lineRule="auto"/>
              <w:rPr>
                <w:rFonts w:ascii="Arial" w:eastAsia="Times New Roman" w:hAnsi="Arial" w:cs="Arial"/>
                <w:sz w:val="24"/>
                <w:szCs w:val="24"/>
                <w:lang w:eastAsia="en-GB"/>
              </w:rPr>
            </w:pPr>
          </w:p>
        </w:tc>
        <w:tc>
          <w:tcPr>
            <w:tcW w:w="5556" w:type="dxa"/>
          </w:tcPr>
          <w:p w:rsidR="00EB25A7" w:rsidRPr="00EB25A7" w:rsidRDefault="00EB25A7" w:rsidP="00EB25A7">
            <w:pPr>
              <w:keepNext/>
              <w:spacing w:after="0" w:line="240" w:lineRule="auto"/>
              <w:jc w:val="center"/>
              <w:outlineLvl w:val="0"/>
              <w:rPr>
                <w:rFonts w:ascii="Arial" w:eastAsia="Times New Roman" w:hAnsi="Arial" w:cs="Arial"/>
                <w:b/>
                <w:bCs/>
                <w:sz w:val="24"/>
                <w:szCs w:val="24"/>
              </w:rPr>
            </w:pPr>
            <w:r w:rsidRPr="00EB25A7">
              <w:rPr>
                <w:rFonts w:ascii="Arial" w:eastAsia="Times New Roman" w:hAnsi="Arial" w:cs="Arial"/>
                <w:b/>
                <w:bCs/>
                <w:sz w:val="24"/>
                <w:szCs w:val="24"/>
              </w:rPr>
              <w:t>Experience</w:t>
            </w:r>
          </w:p>
        </w:tc>
        <w:tc>
          <w:tcPr>
            <w:tcW w:w="1799" w:type="dxa"/>
          </w:tcPr>
          <w:p w:rsidR="00EB25A7" w:rsidRPr="00EB25A7" w:rsidRDefault="00EB25A7" w:rsidP="00EB25A7">
            <w:pPr>
              <w:keepNext/>
              <w:spacing w:after="0" w:line="240" w:lineRule="auto"/>
              <w:jc w:val="center"/>
              <w:outlineLvl w:val="0"/>
              <w:rPr>
                <w:rFonts w:ascii="Arial" w:eastAsia="Times New Roman" w:hAnsi="Arial" w:cs="Arial"/>
                <w:b/>
                <w:bCs/>
                <w:sz w:val="24"/>
                <w:szCs w:val="24"/>
              </w:rPr>
            </w:pPr>
          </w:p>
        </w:tc>
        <w:tc>
          <w:tcPr>
            <w:tcW w:w="1620" w:type="dxa"/>
          </w:tcPr>
          <w:p w:rsidR="00EB25A7" w:rsidRPr="00EB25A7" w:rsidRDefault="00EB25A7" w:rsidP="00EB25A7">
            <w:pPr>
              <w:keepNext/>
              <w:spacing w:after="0" w:line="240" w:lineRule="auto"/>
              <w:jc w:val="center"/>
              <w:outlineLvl w:val="0"/>
              <w:rPr>
                <w:rFonts w:ascii="Arial" w:eastAsia="Times New Roman" w:hAnsi="Arial" w:cs="Arial"/>
                <w:b/>
                <w:bCs/>
                <w:sz w:val="24"/>
                <w:szCs w:val="24"/>
              </w:rPr>
            </w:pPr>
          </w:p>
        </w:tc>
      </w:tr>
      <w:tr w:rsidR="00EB25A7" w:rsidRPr="00EB25A7" w:rsidTr="00EB25A7">
        <w:tc>
          <w:tcPr>
            <w:tcW w:w="673" w:type="dxa"/>
          </w:tcPr>
          <w:p w:rsidR="00EB25A7" w:rsidRPr="00EB25A7" w:rsidRDefault="00EB25A7" w:rsidP="00EB25A7">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1</w:t>
            </w:r>
          </w:p>
        </w:tc>
        <w:tc>
          <w:tcPr>
            <w:tcW w:w="5556" w:type="dxa"/>
          </w:tcPr>
          <w:p w:rsidR="00EB25A7" w:rsidRPr="00EB25A7" w:rsidRDefault="00D3513C" w:rsidP="00D3513C">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 xml:space="preserve">Personal understanding </w:t>
            </w:r>
            <w:proofErr w:type="spellStart"/>
            <w:r w:rsidRPr="00EB25A7">
              <w:rPr>
                <w:rFonts w:ascii="Arial" w:eastAsia="Times New Roman" w:hAnsi="Arial" w:cs="Arial"/>
                <w:sz w:val="24"/>
                <w:szCs w:val="24"/>
                <w:lang w:eastAsia="en-GB"/>
              </w:rPr>
              <w:t>and</w:t>
            </w:r>
            <w:r w:rsidRPr="0047191B">
              <w:rPr>
                <w:rFonts w:ascii="Arial" w:eastAsia="Times New Roman" w:hAnsi="Arial" w:cs="Arial"/>
                <w:sz w:val="24"/>
                <w:szCs w:val="24"/>
                <w:lang w:eastAsia="en-GB"/>
              </w:rPr>
              <w:t>broad</w:t>
            </w:r>
            <w:r w:rsidRPr="00EB25A7">
              <w:rPr>
                <w:rFonts w:ascii="Arial" w:eastAsia="Times New Roman" w:hAnsi="Arial" w:cs="Arial"/>
                <w:sz w:val="24"/>
                <w:szCs w:val="24"/>
                <w:lang w:eastAsia="en-GB"/>
              </w:rPr>
              <w:t>experien</w:t>
            </w:r>
            <w:r>
              <w:rPr>
                <w:rFonts w:ascii="Arial" w:eastAsia="Times New Roman" w:hAnsi="Arial" w:cs="Arial"/>
                <w:sz w:val="24"/>
                <w:szCs w:val="24"/>
                <w:lang w:eastAsia="en-GB"/>
              </w:rPr>
              <w:t>ce</w:t>
            </w:r>
            <w:proofErr w:type="spellEnd"/>
            <w:r>
              <w:rPr>
                <w:rFonts w:ascii="Arial" w:eastAsia="Times New Roman" w:hAnsi="Arial" w:cs="Arial"/>
                <w:sz w:val="24"/>
                <w:szCs w:val="24"/>
                <w:lang w:eastAsia="en-GB"/>
              </w:rPr>
              <w:t xml:space="preserve"> of</w:t>
            </w:r>
            <w:r w:rsidRPr="00EB25A7">
              <w:rPr>
                <w:rFonts w:ascii="Arial" w:eastAsia="Times New Roman" w:hAnsi="Arial" w:cs="Arial"/>
                <w:sz w:val="24"/>
                <w:szCs w:val="24"/>
                <w:lang w:eastAsia="en-GB"/>
              </w:rPr>
              <w:t xml:space="preserve"> trans </w:t>
            </w:r>
            <w:r>
              <w:rPr>
                <w:rFonts w:ascii="Arial" w:eastAsia="Times New Roman" w:hAnsi="Arial" w:cs="Arial"/>
                <w:sz w:val="24"/>
                <w:szCs w:val="24"/>
                <w:lang w:eastAsia="en-GB"/>
              </w:rPr>
              <w:t xml:space="preserve">and queer </w:t>
            </w:r>
            <w:r w:rsidRPr="00EB25A7">
              <w:rPr>
                <w:rFonts w:ascii="Arial" w:eastAsia="Times New Roman" w:hAnsi="Arial" w:cs="Arial"/>
                <w:sz w:val="24"/>
                <w:szCs w:val="24"/>
                <w:lang w:eastAsia="en-GB"/>
              </w:rPr>
              <w:t>issues.</w:t>
            </w:r>
          </w:p>
        </w:tc>
        <w:tc>
          <w:tcPr>
            <w:tcW w:w="1799" w:type="dxa"/>
          </w:tcPr>
          <w:p w:rsidR="00EB25A7" w:rsidRPr="00EB25A7" w:rsidRDefault="00EB25A7" w:rsidP="00EB25A7">
            <w:pPr>
              <w:keepNext/>
              <w:spacing w:after="0" w:line="240" w:lineRule="auto"/>
              <w:outlineLvl w:val="0"/>
              <w:rPr>
                <w:rFonts w:ascii="Arial" w:eastAsia="Times New Roman" w:hAnsi="Arial" w:cs="Arial"/>
                <w:bCs/>
                <w:sz w:val="24"/>
                <w:szCs w:val="24"/>
              </w:rPr>
            </w:pPr>
            <w:r w:rsidRPr="00EB25A7">
              <w:rPr>
                <w:rFonts w:ascii="Arial" w:eastAsia="Times New Roman" w:hAnsi="Arial" w:cs="Arial"/>
                <w:bCs/>
                <w:sz w:val="24"/>
                <w:szCs w:val="24"/>
              </w:rPr>
              <w:t>A &amp; I</w:t>
            </w:r>
          </w:p>
        </w:tc>
        <w:tc>
          <w:tcPr>
            <w:tcW w:w="1620" w:type="dxa"/>
          </w:tcPr>
          <w:p w:rsidR="00EB25A7" w:rsidRPr="00EB25A7" w:rsidRDefault="00EB25A7" w:rsidP="00EB25A7">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E</w:t>
            </w:r>
          </w:p>
        </w:tc>
      </w:tr>
      <w:tr w:rsidR="00EB25A7" w:rsidRPr="00EB25A7" w:rsidTr="00EB25A7">
        <w:tc>
          <w:tcPr>
            <w:tcW w:w="673" w:type="dxa"/>
          </w:tcPr>
          <w:p w:rsidR="00EB25A7" w:rsidRPr="00EB25A7" w:rsidRDefault="00EB25A7" w:rsidP="00EB25A7">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2</w:t>
            </w:r>
          </w:p>
        </w:tc>
        <w:tc>
          <w:tcPr>
            <w:tcW w:w="5556" w:type="dxa"/>
          </w:tcPr>
          <w:p w:rsidR="00EB25A7" w:rsidRPr="00EB25A7" w:rsidRDefault="00D3513C" w:rsidP="00D3513C">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Experience of working within the health and social care field. </w:t>
            </w:r>
          </w:p>
        </w:tc>
        <w:tc>
          <w:tcPr>
            <w:tcW w:w="1799" w:type="dxa"/>
          </w:tcPr>
          <w:p w:rsidR="00EB25A7" w:rsidRPr="00EB25A7" w:rsidRDefault="00EB25A7" w:rsidP="00EB25A7">
            <w:pPr>
              <w:keepNext/>
              <w:spacing w:after="0" w:line="240" w:lineRule="auto"/>
              <w:outlineLvl w:val="0"/>
              <w:rPr>
                <w:rFonts w:ascii="Arial" w:eastAsia="Times New Roman" w:hAnsi="Arial" w:cs="Arial"/>
                <w:bCs/>
                <w:sz w:val="24"/>
                <w:szCs w:val="24"/>
              </w:rPr>
            </w:pPr>
            <w:r w:rsidRPr="00EB25A7">
              <w:rPr>
                <w:rFonts w:ascii="Arial" w:eastAsia="Times New Roman" w:hAnsi="Arial" w:cs="Arial"/>
                <w:bCs/>
                <w:sz w:val="24"/>
                <w:szCs w:val="24"/>
              </w:rPr>
              <w:t>A&amp;I</w:t>
            </w:r>
          </w:p>
        </w:tc>
        <w:tc>
          <w:tcPr>
            <w:tcW w:w="1620" w:type="dxa"/>
          </w:tcPr>
          <w:p w:rsidR="00EB25A7" w:rsidRPr="00EB25A7" w:rsidRDefault="00EB25A7" w:rsidP="00EB25A7">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E</w:t>
            </w:r>
          </w:p>
        </w:tc>
      </w:tr>
      <w:tr w:rsidR="00D3513C" w:rsidRPr="00EB25A7" w:rsidTr="00EB25A7">
        <w:tc>
          <w:tcPr>
            <w:tcW w:w="673" w:type="dxa"/>
          </w:tcPr>
          <w:p w:rsidR="00D3513C" w:rsidRPr="00EB25A7" w:rsidRDefault="00D3513C" w:rsidP="00EB25A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3</w:t>
            </w:r>
          </w:p>
        </w:tc>
        <w:tc>
          <w:tcPr>
            <w:tcW w:w="5556" w:type="dxa"/>
          </w:tcPr>
          <w:p w:rsidR="00D3513C" w:rsidRDefault="00D3513C" w:rsidP="00D3513C">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Experience and </w:t>
            </w:r>
            <w:r w:rsidRPr="00EB25A7">
              <w:rPr>
                <w:rFonts w:ascii="Arial" w:eastAsia="Times New Roman" w:hAnsi="Arial" w:cs="Arial"/>
                <w:sz w:val="24"/>
                <w:szCs w:val="24"/>
                <w:lang w:eastAsia="en-GB"/>
              </w:rPr>
              <w:t>understanding of mental health issues. Personal experience will be viewed positively.</w:t>
            </w:r>
          </w:p>
        </w:tc>
        <w:tc>
          <w:tcPr>
            <w:tcW w:w="1799" w:type="dxa"/>
          </w:tcPr>
          <w:p w:rsidR="00D3513C" w:rsidRPr="00EB25A7" w:rsidRDefault="00D3513C" w:rsidP="00EB25A7">
            <w:pPr>
              <w:keepNext/>
              <w:spacing w:after="0" w:line="240" w:lineRule="auto"/>
              <w:outlineLvl w:val="0"/>
              <w:rPr>
                <w:rFonts w:ascii="Arial" w:eastAsia="Times New Roman" w:hAnsi="Arial" w:cs="Arial"/>
                <w:bCs/>
                <w:sz w:val="24"/>
                <w:szCs w:val="24"/>
              </w:rPr>
            </w:pPr>
            <w:r>
              <w:rPr>
                <w:rFonts w:ascii="Arial" w:eastAsia="Times New Roman" w:hAnsi="Arial" w:cs="Arial"/>
                <w:bCs/>
                <w:sz w:val="24"/>
                <w:szCs w:val="24"/>
              </w:rPr>
              <w:t>A&amp;I</w:t>
            </w:r>
          </w:p>
        </w:tc>
        <w:tc>
          <w:tcPr>
            <w:tcW w:w="1620" w:type="dxa"/>
          </w:tcPr>
          <w:p w:rsidR="00D3513C" w:rsidRPr="00EB25A7" w:rsidRDefault="00D3513C" w:rsidP="00EB25A7">
            <w:pPr>
              <w:keepNext/>
              <w:spacing w:after="0" w:line="240" w:lineRule="auto"/>
              <w:jc w:val="center"/>
              <w:outlineLvl w:val="0"/>
              <w:rPr>
                <w:rFonts w:ascii="Arial" w:eastAsia="Times New Roman" w:hAnsi="Arial" w:cs="Arial"/>
                <w:bCs/>
                <w:sz w:val="24"/>
                <w:szCs w:val="24"/>
              </w:rPr>
            </w:pPr>
            <w:r>
              <w:rPr>
                <w:rFonts w:ascii="Arial" w:eastAsia="Times New Roman" w:hAnsi="Arial" w:cs="Arial"/>
                <w:bCs/>
                <w:sz w:val="24"/>
                <w:szCs w:val="24"/>
              </w:rPr>
              <w:t>E</w:t>
            </w:r>
          </w:p>
        </w:tc>
      </w:tr>
      <w:tr w:rsidR="00EB25A7" w:rsidRPr="00EB25A7" w:rsidTr="00EB25A7">
        <w:tc>
          <w:tcPr>
            <w:tcW w:w="673" w:type="dxa"/>
          </w:tcPr>
          <w:p w:rsidR="00EB25A7" w:rsidRPr="00EB25A7" w:rsidRDefault="000361DD" w:rsidP="00EB25A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p>
        </w:tc>
        <w:tc>
          <w:tcPr>
            <w:tcW w:w="5556" w:type="dxa"/>
          </w:tcPr>
          <w:p w:rsidR="00EB25A7" w:rsidRPr="00EB25A7" w:rsidRDefault="000361DD" w:rsidP="000361DD">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Experience of a</w:t>
            </w:r>
            <w:r>
              <w:rPr>
                <w:rFonts w:ascii="Arial" w:eastAsia="Times New Roman" w:hAnsi="Arial" w:cs="Arial"/>
                <w:sz w:val="24"/>
                <w:szCs w:val="24"/>
                <w:lang w:eastAsia="en-GB"/>
              </w:rPr>
              <w:t xml:space="preserve">n affirmative approach to LGBTQ </w:t>
            </w:r>
            <w:r w:rsidRPr="00EB25A7">
              <w:rPr>
                <w:rFonts w:ascii="Arial" w:eastAsia="Times New Roman" w:hAnsi="Arial" w:cs="Arial"/>
                <w:sz w:val="24"/>
                <w:szCs w:val="24"/>
                <w:lang w:eastAsia="en-GB"/>
              </w:rPr>
              <w:t>mental health issues</w:t>
            </w:r>
          </w:p>
        </w:tc>
        <w:tc>
          <w:tcPr>
            <w:tcW w:w="1799" w:type="dxa"/>
          </w:tcPr>
          <w:p w:rsidR="00EB25A7" w:rsidRPr="00EB25A7" w:rsidRDefault="00EB25A7" w:rsidP="00EB25A7">
            <w:pPr>
              <w:keepNext/>
              <w:spacing w:after="0" w:line="240" w:lineRule="auto"/>
              <w:outlineLvl w:val="0"/>
              <w:rPr>
                <w:rFonts w:ascii="Arial" w:eastAsia="Times New Roman" w:hAnsi="Arial" w:cs="Arial"/>
                <w:bCs/>
                <w:sz w:val="24"/>
                <w:szCs w:val="24"/>
              </w:rPr>
            </w:pPr>
            <w:r w:rsidRPr="00EB25A7">
              <w:rPr>
                <w:rFonts w:ascii="Arial" w:eastAsia="Times New Roman" w:hAnsi="Arial" w:cs="Arial"/>
                <w:bCs/>
                <w:sz w:val="24"/>
                <w:szCs w:val="24"/>
              </w:rPr>
              <w:t>A &amp; I</w:t>
            </w:r>
          </w:p>
        </w:tc>
        <w:tc>
          <w:tcPr>
            <w:tcW w:w="1620" w:type="dxa"/>
          </w:tcPr>
          <w:p w:rsidR="00EB25A7" w:rsidRPr="00EB25A7" w:rsidRDefault="000361DD" w:rsidP="00EB25A7">
            <w:pPr>
              <w:keepNext/>
              <w:spacing w:after="0" w:line="240" w:lineRule="auto"/>
              <w:jc w:val="center"/>
              <w:outlineLvl w:val="0"/>
              <w:rPr>
                <w:rFonts w:ascii="Arial" w:eastAsia="Times New Roman" w:hAnsi="Arial" w:cs="Arial"/>
                <w:bCs/>
                <w:sz w:val="24"/>
                <w:szCs w:val="24"/>
              </w:rPr>
            </w:pPr>
            <w:r>
              <w:rPr>
                <w:rFonts w:ascii="Arial" w:eastAsia="Times New Roman" w:hAnsi="Arial" w:cs="Arial"/>
                <w:bCs/>
                <w:sz w:val="24"/>
                <w:szCs w:val="24"/>
              </w:rPr>
              <w:t>E</w:t>
            </w:r>
          </w:p>
        </w:tc>
      </w:tr>
      <w:tr w:rsidR="00EB25A7" w:rsidRPr="00EB25A7" w:rsidTr="00EB25A7">
        <w:tc>
          <w:tcPr>
            <w:tcW w:w="673" w:type="dxa"/>
          </w:tcPr>
          <w:p w:rsidR="00EB25A7" w:rsidRPr="00EB25A7" w:rsidRDefault="000361DD" w:rsidP="00EB25A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5</w:t>
            </w:r>
          </w:p>
        </w:tc>
        <w:tc>
          <w:tcPr>
            <w:tcW w:w="5556" w:type="dxa"/>
          </w:tcPr>
          <w:p w:rsidR="00EB25A7" w:rsidRPr="00EB25A7" w:rsidRDefault="000361DD" w:rsidP="000361DD">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Experience of  delivering advocacy, including trans related casework</w:t>
            </w:r>
          </w:p>
        </w:tc>
        <w:tc>
          <w:tcPr>
            <w:tcW w:w="1799" w:type="dxa"/>
          </w:tcPr>
          <w:p w:rsidR="00EB25A7" w:rsidRPr="00EB25A7" w:rsidRDefault="00EB25A7" w:rsidP="00EB25A7">
            <w:pPr>
              <w:keepNext/>
              <w:spacing w:after="0" w:line="240" w:lineRule="auto"/>
              <w:outlineLvl w:val="0"/>
              <w:rPr>
                <w:rFonts w:ascii="Arial" w:eastAsia="Times New Roman" w:hAnsi="Arial" w:cs="Arial"/>
                <w:bCs/>
                <w:sz w:val="24"/>
                <w:szCs w:val="24"/>
              </w:rPr>
            </w:pPr>
            <w:r w:rsidRPr="00EB25A7">
              <w:rPr>
                <w:rFonts w:ascii="Arial" w:eastAsia="Times New Roman" w:hAnsi="Arial" w:cs="Arial"/>
                <w:bCs/>
                <w:sz w:val="24"/>
                <w:szCs w:val="24"/>
              </w:rPr>
              <w:t>A &amp; I</w:t>
            </w:r>
          </w:p>
        </w:tc>
        <w:tc>
          <w:tcPr>
            <w:tcW w:w="1620" w:type="dxa"/>
          </w:tcPr>
          <w:p w:rsidR="00EB25A7" w:rsidRPr="00EB25A7" w:rsidRDefault="000361DD" w:rsidP="00EB25A7">
            <w:pPr>
              <w:keepNext/>
              <w:spacing w:after="0" w:line="240" w:lineRule="auto"/>
              <w:jc w:val="center"/>
              <w:outlineLvl w:val="0"/>
              <w:rPr>
                <w:rFonts w:ascii="Arial" w:eastAsia="Times New Roman" w:hAnsi="Arial" w:cs="Arial"/>
                <w:bCs/>
                <w:sz w:val="24"/>
                <w:szCs w:val="24"/>
              </w:rPr>
            </w:pPr>
            <w:r>
              <w:rPr>
                <w:rFonts w:ascii="Arial" w:eastAsia="Times New Roman" w:hAnsi="Arial" w:cs="Arial"/>
                <w:bCs/>
                <w:sz w:val="24"/>
                <w:szCs w:val="24"/>
              </w:rPr>
              <w:t>D</w:t>
            </w:r>
          </w:p>
        </w:tc>
      </w:tr>
      <w:tr w:rsidR="00EB25A7" w:rsidRPr="00EB25A7" w:rsidTr="00EB25A7">
        <w:tc>
          <w:tcPr>
            <w:tcW w:w="673" w:type="dxa"/>
          </w:tcPr>
          <w:p w:rsidR="00EB25A7" w:rsidRPr="00EB25A7" w:rsidRDefault="000361DD" w:rsidP="00EB25A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6</w:t>
            </w:r>
          </w:p>
        </w:tc>
        <w:tc>
          <w:tcPr>
            <w:tcW w:w="5556" w:type="dxa"/>
          </w:tcPr>
          <w:p w:rsidR="00EB25A7" w:rsidRPr="00EB25A7" w:rsidRDefault="00EB25A7" w:rsidP="00EB25A7">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Exp</w:t>
            </w:r>
            <w:r w:rsidR="00F47C6E">
              <w:rPr>
                <w:rFonts w:ascii="Arial" w:eastAsia="Times New Roman" w:hAnsi="Arial" w:cs="Arial"/>
                <w:sz w:val="24"/>
                <w:szCs w:val="24"/>
                <w:lang w:eastAsia="en-GB"/>
              </w:rPr>
              <w:t>erience of working to</w:t>
            </w:r>
            <w:r w:rsidRPr="00EB25A7">
              <w:rPr>
                <w:rFonts w:ascii="Arial" w:eastAsia="Times New Roman" w:hAnsi="Arial" w:cs="Arial"/>
                <w:sz w:val="24"/>
                <w:szCs w:val="24"/>
                <w:lang w:eastAsia="en-GB"/>
              </w:rPr>
              <w:t xml:space="preserve"> Advocacy Quality Performance Mark standards</w:t>
            </w:r>
          </w:p>
        </w:tc>
        <w:tc>
          <w:tcPr>
            <w:tcW w:w="1799" w:type="dxa"/>
          </w:tcPr>
          <w:p w:rsidR="00EB25A7" w:rsidRPr="00EB25A7" w:rsidRDefault="00EB25A7" w:rsidP="00EB25A7">
            <w:pPr>
              <w:keepNext/>
              <w:spacing w:after="0" w:line="240" w:lineRule="auto"/>
              <w:outlineLvl w:val="0"/>
              <w:rPr>
                <w:rFonts w:ascii="Arial" w:eastAsia="Times New Roman" w:hAnsi="Arial" w:cs="Arial"/>
                <w:bCs/>
                <w:sz w:val="24"/>
                <w:szCs w:val="24"/>
              </w:rPr>
            </w:pPr>
            <w:r w:rsidRPr="00EB25A7">
              <w:rPr>
                <w:rFonts w:ascii="Arial" w:eastAsia="Times New Roman" w:hAnsi="Arial" w:cs="Arial"/>
                <w:bCs/>
                <w:sz w:val="24"/>
                <w:szCs w:val="24"/>
              </w:rPr>
              <w:t>A&amp;I</w:t>
            </w:r>
          </w:p>
        </w:tc>
        <w:tc>
          <w:tcPr>
            <w:tcW w:w="1620" w:type="dxa"/>
          </w:tcPr>
          <w:p w:rsidR="00EB25A7" w:rsidRPr="00EB25A7" w:rsidRDefault="00EB25A7" w:rsidP="00EB25A7">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D</w:t>
            </w:r>
          </w:p>
        </w:tc>
      </w:tr>
      <w:tr w:rsidR="00EB25A7" w:rsidRPr="00EB25A7" w:rsidTr="00EB25A7">
        <w:tc>
          <w:tcPr>
            <w:tcW w:w="673" w:type="dxa"/>
          </w:tcPr>
          <w:p w:rsidR="00EB25A7" w:rsidRPr="00EB25A7" w:rsidRDefault="00EB25A7" w:rsidP="00EB25A7">
            <w:pPr>
              <w:spacing w:after="0" w:line="240" w:lineRule="auto"/>
              <w:rPr>
                <w:rFonts w:ascii="Arial" w:eastAsia="Times New Roman" w:hAnsi="Arial" w:cs="Arial"/>
                <w:sz w:val="24"/>
                <w:szCs w:val="24"/>
                <w:lang w:eastAsia="en-GB"/>
              </w:rPr>
            </w:pPr>
          </w:p>
        </w:tc>
        <w:tc>
          <w:tcPr>
            <w:tcW w:w="5556" w:type="dxa"/>
          </w:tcPr>
          <w:p w:rsidR="00EB25A7" w:rsidRPr="00EB25A7" w:rsidRDefault="00EB25A7" w:rsidP="00EB25A7">
            <w:pPr>
              <w:spacing w:after="0" w:line="240" w:lineRule="auto"/>
              <w:jc w:val="center"/>
              <w:rPr>
                <w:rFonts w:ascii="Arial" w:eastAsia="Times New Roman" w:hAnsi="Arial" w:cs="Arial"/>
                <w:b/>
                <w:sz w:val="24"/>
                <w:szCs w:val="24"/>
                <w:lang w:eastAsia="en-GB"/>
              </w:rPr>
            </w:pPr>
            <w:r w:rsidRPr="00EB25A7">
              <w:rPr>
                <w:rFonts w:ascii="Arial" w:eastAsia="Times New Roman" w:hAnsi="Arial" w:cs="Arial"/>
                <w:b/>
                <w:sz w:val="24"/>
                <w:szCs w:val="24"/>
                <w:lang w:eastAsia="en-GB"/>
              </w:rPr>
              <w:t>Skills</w:t>
            </w:r>
          </w:p>
        </w:tc>
        <w:tc>
          <w:tcPr>
            <w:tcW w:w="1799" w:type="dxa"/>
          </w:tcPr>
          <w:p w:rsidR="00EB25A7" w:rsidRPr="00EB25A7" w:rsidRDefault="00EB25A7" w:rsidP="00EB25A7">
            <w:pPr>
              <w:keepNext/>
              <w:spacing w:after="0" w:line="240" w:lineRule="auto"/>
              <w:outlineLvl w:val="0"/>
              <w:rPr>
                <w:rFonts w:ascii="Arial" w:eastAsia="Times New Roman" w:hAnsi="Arial" w:cs="Arial"/>
                <w:bCs/>
                <w:sz w:val="24"/>
                <w:szCs w:val="24"/>
              </w:rPr>
            </w:pPr>
          </w:p>
        </w:tc>
        <w:tc>
          <w:tcPr>
            <w:tcW w:w="1620" w:type="dxa"/>
          </w:tcPr>
          <w:p w:rsidR="00EB25A7" w:rsidRPr="00EB25A7" w:rsidRDefault="00EB25A7" w:rsidP="00EB25A7">
            <w:pPr>
              <w:keepNext/>
              <w:spacing w:after="0" w:line="240" w:lineRule="auto"/>
              <w:jc w:val="center"/>
              <w:outlineLvl w:val="0"/>
              <w:rPr>
                <w:rFonts w:ascii="Arial" w:eastAsia="Times New Roman" w:hAnsi="Arial" w:cs="Arial"/>
                <w:bCs/>
                <w:sz w:val="24"/>
                <w:szCs w:val="24"/>
              </w:rPr>
            </w:pPr>
          </w:p>
        </w:tc>
      </w:tr>
      <w:tr w:rsidR="00EB25A7" w:rsidRPr="00EB25A7" w:rsidTr="00EB25A7">
        <w:tc>
          <w:tcPr>
            <w:tcW w:w="673" w:type="dxa"/>
          </w:tcPr>
          <w:p w:rsidR="00EB25A7" w:rsidRPr="00EB25A7" w:rsidRDefault="000361DD" w:rsidP="00EB25A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7</w:t>
            </w:r>
          </w:p>
        </w:tc>
        <w:tc>
          <w:tcPr>
            <w:tcW w:w="5556" w:type="dxa"/>
          </w:tcPr>
          <w:p w:rsidR="00EB25A7" w:rsidRPr="00EB25A7" w:rsidRDefault="00EB25A7" w:rsidP="00EB25A7">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 xml:space="preserve">Demonstrable ability to advocate on the behalf of others. </w:t>
            </w:r>
            <w:r w:rsidR="00803749" w:rsidRPr="00EB25A7">
              <w:rPr>
                <w:rFonts w:ascii="Arial" w:eastAsia="Times New Roman" w:hAnsi="Arial" w:cs="Arial"/>
                <w:sz w:val="24"/>
                <w:szCs w:val="24"/>
                <w:lang w:eastAsia="en-GB"/>
              </w:rPr>
              <w:t>I.e. good negotiation and problem solving skills.</w:t>
            </w:r>
          </w:p>
        </w:tc>
        <w:tc>
          <w:tcPr>
            <w:tcW w:w="1799" w:type="dxa"/>
          </w:tcPr>
          <w:p w:rsidR="00EB25A7" w:rsidRPr="00EB25A7" w:rsidRDefault="00EB25A7" w:rsidP="00EB25A7">
            <w:pPr>
              <w:keepNext/>
              <w:spacing w:after="0" w:line="240" w:lineRule="auto"/>
              <w:outlineLvl w:val="0"/>
              <w:rPr>
                <w:rFonts w:ascii="Arial" w:eastAsia="Times New Roman" w:hAnsi="Arial" w:cs="Arial"/>
                <w:bCs/>
                <w:sz w:val="24"/>
                <w:szCs w:val="24"/>
              </w:rPr>
            </w:pPr>
            <w:r w:rsidRPr="00EB25A7">
              <w:rPr>
                <w:rFonts w:ascii="Arial" w:eastAsia="Times New Roman" w:hAnsi="Arial" w:cs="Arial"/>
                <w:bCs/>
                <w:sz w:val="24"/>
                <w:szCs w:val="24"/>
              </w:rPr>
              <w:t>A &amp; I</w:t>
            </w:r>
          </w:p>
        </w:tc>
        <w:tc>
          <w:tcPr>
            <w:tcW w:w="1620" w:type="dxa"/>
          </w:tcPr>
          <w:p w:rsidR="00EB25A7" w:rsidRPr="00EB25A7" w:rsidRDefault="00EB25A7" w:rsidP="00EB25A7">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E</w:t>
            </w:r>
          </w:p>
        </w:tc>
      </w:tr>
      <w:tr w:rsidR="00EB25A7" w:rsidRPr="00EB25A7" w:rsidTr="00EB25A7">
        <w:tc>
          <w:tcPr>
            <w:tcW w:w="673" w:type="dxa"/>
          </w:tcPr>
          <w:p w:rsidR="00EB25A7" w:rsidRPr="00EB25A7" w:rsidRDefault="000361DD" w:rsidP="00EB25A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8</w:t>
            </w:r>
          </w:p>
        </w:tc>
        <w:tc>
          <w:tcPr>
            <w:tcW w:w="5556" w:type="dxa"/>
          </w:tcPr>
          <w:p w:rsidR="00EB25A7" w:rsidRPr="00EB25A7" w:rsidRDefault="00EB25A7" w:rsidP="00EB25A7">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Ability to prioritise and organise own caseload and maintain up to date records of work undertaken.</w:t>
            </w:r>
          </w:p>
        </w:tc>
        <w:tc>
          <w:tcPr>
            <w:tcW w:w="1799" w:type="dxa"/>
          </w:tcPr>
          <w:p w:rsidR="00EB25A7" w:rsidRPr="00EB25A7" w:rsidRDefault="00EB25A7" w:rsidP="00EB25A7">
            <w:pPr>
              <w:keepNext/>
              <w:spacing w:after="0" w:line="240" w:lineRule="auto"/>
              <w:outlineLvl w:val="0"/>
              <w:rPr>
                <w:rFonts w:ascii="Arial" w:eastAsia="Times New Roman" w:hAnsi="Arial" w:cs="Arial"/>
                <w:bCs/>
                <w:sz w:val="24"/>
                <w:szCs w:val="24"/>
              </w:rPr>
            </w:pPr>
            <w:r w:rsidRPr="00EB25A7">
              <w:rPr>
                <w:rFonts w:ascii="Arial" w:eastAsia="Times New Roman" w:hAnsi="Arial" w:cs="Arial"/>
                <w:bCs/>
                <w:sz w:val="24"/>
                <w:szCs w:val="24"/>
              </w:rPr>
              <w:t>A &amp; I</w:t>
            </w:r>
          </w:p>
        </w:tc>
        <w:tc>
          <w:tcPr>
            <w:tcW w:w="1620" w:type="dxa"/>
          </w:tcPr>
          <w:p w:rsidR="00EB25A7" w:rsidRPr="00EB25A7" w:rsidRDefault="00EB25A7" w:rsidP="00EB25A7">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E</w:t>
            </w:r>
          </w:p>
        </w:tc>
      </w:tr>
      <w:tr w:rsidR="00EB25A7" w:rsidRPr="00EB25A7" w:rsidTr="00EB25A7">
        <w:tc>
          <w:tcPr>
            <w:tcW w:w="673" w:type="dxa"/>
          </w:tcPr>
          <w:p w:rsidR="00EB25A7" w:rsidRPr="00EB25A7" w:rsidRDefault="000361DD" w:rsidP="00EB25A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9</w:t>
            </w:r>
          </w:p>
        </w:tc>
        <w:tc>
          <w:tcPr>
            <w:tcW w:w="5556" w:type="dxa"/>
          </w:tcPr>
          <w:p w:rsidR="00EB25A7" w:rsidRPr="00EB25A7" w:rsidRDefault="000361DD" w:rsidP="00EB25A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Ability </w:t>
            </w:r>
            <w:r w:rsidR="00EB25A7" w:rsidRPr="00EB25A7">
              <w:rPr>
                <w:rFonts w:ascii="Arial" w:eastAsia="Times New Roman" w:hAnsi="Arial" w:cs="Arial"/>
                <w:sz w:val="24"/>
                <w:szCs w:val="24"/>
                <w:lang w:eastAsia="en-GB"/>
              </w:rPr>
              <w:t xml:space="preserve">to engage with vulnerable adults and people in distress </w:t>
            </w:r>
          </w:p>
        </w:tc>
        <w:tc>
          <w:tcPr>
            <w:tcW w:w="1799" w:type="dxa"/>
          </w:tcPr>
          <w:p w:rsidR="00EB25A7" w:rsidRPr="00EB25A7" w:rsidRDefault="00EB25A7" w:rsidP="00EB25A7">
            <w:pPr>
              <w:keepNext/>
              <w:spacing w:after="0" w:line="240" w:lineRule="auto"/>
              <w:outlineLvl w:val="0"/>
              <w:rPr>
                <w:rFonts w:ascii="Arial" w:eastAsia="Times New Roman" w:hAnsi="Arial" w:cs="Arial"/>
                <w:bCs/>
                <w:sz w:val="24"/>
                <w:szCs w:val="24"/>
              </w:rPr>
            </w:pPr>
            <w:r w:rsidRPr="00EB25A7">
              <w:rPr>
                <w:rFonts w:ascii="Arial" w:eastAsia="Times New Roman" w:hAnsi="Arial" w:cs="Arial"/>
                <w:bCs/>
                <w:sz w:val="24"/>
                <w:szCs w:val="24"/>
              </w:rPr>
              <w:t>A &amp; I</w:t>
            </w:r>
          </w:p>
        </w:tc>
        <w:tc>
          <w:tcPr>
            <w:tcW w:w="1620" w:type="dxa"/>
          </w:tcPr>
          <w:p w:rsidR="00EB25A7" w:rsidRPr="00EB25A7" w:rsidRDefault="00EB25A7" w:rsidP="00EB25A7">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E</w:t>
            </w:r>
          </w:p>
        </w:tc>
      </w:tr>
      <w:tr w:rsidR="00EB25A7" w:rsidRPr="00EB25A7" w:rsidTr="00EB25A7">
        <w:tc>
          <w:tcPr>
            <w:tcW w:w="673" w:type="dxa"/>
          </w:tcPr>
          <w:p w:rsidR="00EB25A7" w:rsidRPr="00EB25A7" w:rsidRDefault="000361DD" w:rsidP="00EB25A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10</w:t>
            </w:r>
          </w:p>
        </w:tc>
        <w:tc>
          <w:tcPr>
            <w:tcW w:w="5556" w:type="dxa"/>
          </w:tcPr>
          <w:p w:rsidR="00EB25A7" w:rsidRPr="00EB25A7" w:rsidRDefault="000361DD" w:rsidP="00EB25A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w:t>
            </w:r>
            <w:r w:rsidR="00EB25A7" w:rsidRPr="00EB25A7">
              <w:rPr>
                <w:rFonts w:ascii="Arial" w:eastAsia="Times New Roman" w:hAnsi="Arial" w:cs="Arial"/>
                <w:sz w:val="24"/>
                <w:szCs w:val="24"/>
                <w:lang w:eastAsia="en-GB"/>
              </w:rPr>
              <w:t xml:space="preserve">bility to establish and maintain effective relationships with professionals </w:t>
            </w:r>
            <w:r>
              <w:rPr>
                <w:rFonts w:ascii="Arial" w:eastAsia="Times New Roman" w:hAnsi="Arial" w:cs="Arial"/>
                <w:sz w:val="24"/>
                <w:szCs w:val="24"/>
                <w:lang w:eastAsia="en-GB"/>
              </w:rPr>
              <w:t xml:space="preserve">and partners </w:t>
            </w:r>
            <w:r w:rsidR="00EB25A7" w:rsidRPr="00EB25A7">
              <w:rPr>
                <w:rFonts w:ascii="Arial" w:eastAsia="Times New Roman" w:hAnsi="Arial" w:cs="Arial"/>
                <w:sz w:val="24"/>
                <w:szCs w:val="24"/>
                <w:lang w:eastAsia="en-GB"/>
              </w:rPr>
              <w:t>across varying disciplines.</w:t>
            </w:r>
          </w:p>
        </w:tc>
        <w:tc>
          <w:tcPr>
            <w:tcW w:w="1799" w:type="dxa"/>
          </w:tcPr>
          <w:p w:rsidR="00EB25A7" w:rsidRPr="00EB25A7" w:rsidRDefault="00EB25A7" w:rsidP="00EB25A7">
            <w:pPr>
              <w:keepNext/>
              <w:spacing w:after="0" w:line="240" w:lineRule="auto"/>
              <w:outlineLvl w:val="0"/>
              <w:rPr>
                <w:rFonts w:ascii="Arial" w:eastAsia="Times New Roman" w:hAnsi="Arial" w:cs="Arial"/>
                <w:bCs/>
                <w:sz w:val="24"/>
                <w:szCs w:val="24"/>
              </w:rPr>
            </w:pPr>
            <w:r w:rsidRPr="00EB25A7">
              <w:rPr>
                <w:rFonts w:ascii="Arial" w:eastAsia="Times New Roman" w:hAnsi="Arial" w:cs="Arial"/>
                <w:bCs/>
                <w:sz w:val="24"/>
                <w:szCs w:val="24"/>
              </w:rPr>
              <w:t>A&amp;I</w:t>
            </w:r>
          </w:p>
        </w:tc>
        <w:tc>
          <w:tcPr>
            <w:tcW w:w="1620" w:type="dxa"/>
          </w:tcPr>
          <w:p w:rsidR="00EB25A7" w:rsidRPr="00EB25A7" w:rsidRDefault="00EB25A7" w:rsidP="00EB25A7">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E</w:t>
            </w:r>
          </w:p>
        </w:tc>
      </w:tr>
      <w:tr w:rsidR="00EB25A7" w:rsidRPr="00EB25A7" w:rsidTr="00EB25A7">
        <w:tc>
          <w:tcPr>
            <w:tcW w:w="673" w:type="dxa"/>
          </w:tcPr>
          <w:p w:rsidR="00EB25A7" w:rsidRPr="00EB25A7" w:rsidRDefault="00F47C6E" w:rsidP="00EB25A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w:t>
            </w:r>
            <w:r w:rsidR="000361DD">
              <w:rPr>
                <w:rFonts w:ascii="Arial" w:eastAsia="Times New Roman" w:hAnsi="Arial" w:cs="Arial"/>
                <w:sz w:val="24"/>
                <w:szCs w:val="24"/>
                <w:lang w:eastAsia="en-GB"/>
              </w:rPr>
              <w:t>1</w:t>
            </w:r>
          </w:p>
        </w:tc>
        <w:tc>
          <w:tcPr>
            <w:tcW w:w="5556" w:type="dxa"/>
          </w:tcPr>
          <w:p w:rsidR="00EB25A7" w:rsidRPr="00EB25A7" w:rsidRDefault="00EB25A7" w:rsidP="00EB25A7">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Written and oral communi</w:t>
            </w:r>
            <w:r w:rsidR="00F47C6E">
              <w:rPr>
                <w:rFonts w:ascii="Arial" w:eastAsia="Times New Roman" w:hAnsi="Arial" w:cs="Arial"/>
                <w:sz w:val="24"/>
                <w:szCs w:val="24"/>
                <w:lang w:eastAsia="en-GB"/>
              </w:rPr>
              <w:t>cation is concise and accurate.</w:t>
            </w:r>
            <w:r w:rsidR="00F47C6E" w:rsidRPr="00EB25A7">
              <w:rPr>
                <w:rFonts w:ascii="Arial" w:eastAsia="Times New Roman" w:hAnsi="Arial" w:cs="Arial"/>
                <w:sz w:val="24"/>
                <w:szCs w:val="24"/>
                <w:lang w:eastAsia="en-GB"/>
              </w:rPr>
              <w:t xml:space="preserve"> Ability to prepare and provide written and verba</w:t>
            </w:r>
            <w:r w:rsidR="00F47C6E">
              <w:rPr>
                <w:rFonts w:ascii="Arial" w:eastAsia="Times New Roman" w:hAnsi="Arial" w:cs="Arial"/>
                <w:sz w:val="24"/>
                <w:szCs w:val="24"/>
                <w:lang w:eastAsia="en-GB"/>
              </w:rPr>
              <w:t>l reports.</w:t>
            </w:r>
          </w:p>
        </w:tc>
        <w:tc>
          <w:tcPr>
            <w:tcW w:w="1799" w:type="dxa"/>
          </w:tcPr>
          <w:p w:rsidR="00EB25A7" w:rsidRPr="00EB25A7" w:rsidRDefault="00EB25A7" w:rsidP="00EB25A7">
            <w:pPr>
              <w:keepNext/>
              <w:spacing w:after="0" w:line="240" w:lineRule="auto"/>
              <w:outlineLvl w:val="0"/>
              <w:rPr>
                <w:rFonts w:ascii="Arial" w:eastAsia="Times New Roman" w:hAnsi="Arial" w:cs="Arial"/>
                <w:bCs/>
                <w:sz w:val="24"/>
                <w:szCs w:val="24"/>
              </w:rPr>
            </w:pPr>
            <w:r w:rsidRPr="00EB25A7">
              <w:rPr>
                <w:rFonts w:ascii="Arial" w:eastAsia="Times New Roman" w:hAnsi="Arial" w:cs="Arial"/>
                <w:bCs/>
                <w:sz w:val="24"/>
                <w:szCs w:val="24"/>
              </w:rPr>
              <w:t>A &amp; I</w:t>
            </w:r>
          </w:p>
        </w:tc>
        <w:tc>
          <w:tcPr>
            <w:tcW w:w="1620" w:type="dxa"/>
          </w:tcPr>
          <w:p w:rsidR="00EB25A7" w:rsidRPr="00EB25A7" w:rsidRDefault="00EB25A7" w:rsidP="00EB25A7">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E</w:t>
            </w:r>
          </w:p>
        </w:tc>
      </w:tr>
      <w:tr w:rsidR="00EB25A7" w:rsidRPr="00EB25A7" w:rsidTr="00EB25A7">
        <w:tc>
          <w:tcPr>
            <w:tcW w:w="673" w:type="dxa"/>
          </w:tcPr>
          <w:p w:rsidR="00EB25A7" w:rsidRPr="00EB25A7" w:rsidRDefault="00F47C6E" w:rsidP="00EB25A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w:t>
            </w:r>
            <w:r w:rsidR="000361DD">
              <w:rPr>
                <w:rFonts w:ascii="Arial" w:eastAsia="Times New Roman" w:hAnsi="Arial" w:cs="Arial"/>
                <w:sz w:val="24"/>
                <w:szCs w:val="24"/>
                <w:lang w:eastAsia="en-GB"/>
              </w:rPr>
              <w:t>2</w:t>
            </w:r>
          </w:p>
        </w:tc>
        <w:tc>
          <w:tcPr>
            <w:tcW w:w="5556" w:type="dxa"/>
          </w:tcPr>
          <w:p w:rsidR="00EB25A7" w:rsidRPr="00EB25A7" w:rsidRDefault="00EB25A7" w:rsidP="00EB25A7">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Ability to work flexibly as part of a team and on your own initiative.</w:t>
            </w:r>
          </w:p>
        </w:tc>
        <w:tc>
          <w:tcPr>
            <w:tcW w:w="1799" w:type="dxa"/>
          </w:tcPr>
          <w:p w:rsidR="00EB25A7" w:rsidRPr="00EB25A7" w:rsidRDefault="00EB25A7" w:rsidP="00EB25A7">
            <w:pPr>
              <w:keepNext/>
              <w:spacing w:after="0" w:line="240" w:lineRule="auto"/>
              <w:outlineLvl w:val="0"/>
              <w:rPr>
                <w:rFonts w:ascii="Arial" w:eastAsia="Times New Roman" w:hAnsi="Arial" w:cs="Arial"/>
                <w:bCs/>
                <w:sz w:val="24"/>
                <w:szCs w:val="24"/>
              </w:rPr>
            </w:pPr>
            <w:r w:rsidRPr="00EB25A7">
              <w:rPr>
                <w:rFonts w:ascii="Arial" w:eastAsia="Times New Roman" w:hAnsi="Arial" w:cs="Arial"/>
                <w:bCs/>
                <w:sz w:val="24"/>
                <w:szCs w:val="24"/>
              </w:rPr>
              <w:t>A&amp;I</w:t>
            </w:r>
          </w:p>
        </w:tc>
        <w:tc>
          <w:tcPr>
            <w:tcW w:w="1620" w:type="dxa"/>
          </w:tcPr>
          <w:p w:rsidR="00EB25A7" w:rsidRPr="00EB25A7" w:rsidRDefault="00EB25A7" w:rsidP="00EB25A7">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E</w:t>
            </w:r>
          </w:p>
        </w:tc>
      </w:tr>
      <w:tr w:rsidR="00EB25A7" w:rsidRPr="00EB25A7" w:rsidTr="00EB25A7">
        <w:tc>
          <w:tcPr>
            <w:tcW w:w="673" w:type="dxa"/>
          </w:tcPr>
          <w:p w:rsidR="00EB25A7" w:rsidRPr="00EB25A7" w:rsidRDefault="00EB25A7" w:rsidP="00EB25A7">
            <w:pPr>
              <w:spacing w:after="0" w:line="240" w:lineRule="auto"/>
              <w:rPr>
                <w:rFonts w:ascii="Arial" w:eastAsia="Times New Roman" w:hAnsi="Arial" w:cs="Arial"/>
                <w:sz w:val="24"/>
                <w:szCs w:val="24"/>
                <w:lang w:eastAsia="en-GB"/>
              </w:rPr>
            </w:pPr>
          </w:p>
        </w:tc>
        <w:tc>
          <w:tcPr>
            <w:tcW w:w="5556" w:type="dxa"/>
          </w:tcPr>
          <w:p w:rsidR="00EB25A7" w:rsidRPr="00EB25A7" w:rsidRDefault="00EB25A7" w:rsidP="00EB25A7">
            <w:pPr>
              <w:keepNext/>
              <w:spacing w:after="0" w:line="240" w:lineRule="auto"/>
              <w:jc w:val="center"/>
              <w:outlineLvl w:val="0"/>
              <w:rPr>
                <w:rFonts w:ascii="Arial" w:eastAsia="Times New Roman" w:hAnsi="Arial" w:cs="Arial"/>
                <w:b/>
                <w:bCs/>
                <w:sz w:val="24"/>
                <w:szCs w:val="24"/>
              </w:rPr>
            </w:pPr>
            <w:r w:rsidRPr="00EB25A7">
              <w:rPr>
                <w:rFonts w:ascii="Arial" w:eastAsia="Times New Roman" w:hAnsi="Arial" w:cs="Arial"/>
                <w:b/>
                <w:bCs/>
                <w:sz w:val="24"/>
                <w:szCs w:val="24"/>
              </w:rPr>
              <w:t>Knowledge</w:t>
            </w:r>
          </w:p>
        </w:tc>
        <w:tc>
          <w:tcPr>
            <w:tcW w:w="1799" w:type="dxa"/>
          </w:tcPr>
          <w:p w:rsidR="00EB25A7" w:rsidRPr="00EB25A7" w:rsidRDefault="00EB25A7" w:rsidP="00EB25A7">
            <w:pPr>
              <w:keepNext/>
              <w:spacing w:after="0" w:line="240" w:lineRule="auto"/>
              <w:outlineLvl w:val="0"/>
              <w:rPr>
                <w:rFonts w:ascii="Arial" w:eastAsia="Times New Roman" w:hAnsi="Arial" w:cs="Arial"/>
                <w:bCs/>
                <w:sz w:val="24"/>
                <w:szCs w:val="24"/>
              </w:rPr>
            </w:pPr>
          </w:p>
        </w:tc>
        <w:tc>
          <w:tcPr>
            <w:tcW w:w="1620" w:type="dxa"/>
          </w:tcPr>
          <w:p w:rsidR="00EB25A7" w:rsidRPr="00EB25A7" w:rsidRDefault="00EB25A7" w:rsidP="00EB25A7">
            <w:pPr>
              <w:keepNext/>
              <w:spacing w:after="0" w:line="240" w:lineRule="auto"/>
              <w:jc w:val="center"/>
              <w:outlineLvl w:val="0"/>
              <w:rPr>
                <w:rFonts w:ascii="Arial" w:eastAsia="Times New Roman" w:hAnsi="Arial" w:cs="Arial"/>
                <w:bCs/>
                <w:sz w:val="24"/>
                <w:szCs w:val="24"/>
              </w:rPr>
            </w:pPr>
          </w:p>
        </w:tc>
      </w:tr>
      <w:tr w:rsidR="00EB25A7" w:rsidRPr="00EB25A7" w:rsidTr="00EB25A7">
        <w:tc>
          <w:tcPr>
            <w:tcW w:w="673" w:type="dxa"/>
          </w:tcPr>
          <w:p w:rsidR="00EB25A7" w:rsidRPr="00EB25A7" w:rsidRDefault="00EB25A7" w:rsidP="00EB25A7">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1</w:t>
            </w:r>
            <w:r w:rsidR="000361DD">
              <w:rPr>
                <w:rFonts w:ascii="Arial" w:eastAsia="Times New Roman" w:hAnsi="Arial" w:cs="Arial"/>
                <w:sz w:val="24"/>
                <w:szCs w:val="24"/>
                <w:lang w:eastAsia="en-GB"/>
              </w:rPr>
              <w:t>3</w:t>
            </w:r>
          </w:p>
        </w:tc>
        <w:tc>
          <w:tcPr>
            <w:tcW w:w="5556" w:type="dxa"/>
          </w:tcPr>
          <w:p w:rsidR="00EB25A7" w:rsidRPr="00EB25A7" w:rsidRDefault="00D3513C" w:rsidP="00D3513C">
            <w:pPr>
              <w:keepNext/>
              <w:spacing w:after="0" w:line="240" w:lineRule="auto"/>
              <w:outlineLvl w:val="0"/>
              <w:rPr>
                <w:rFonts w:ascii="Arial" w:eastAsia="Times New Roman" w:hAnsi="Arial" w:cs="Arial"/>
                <w:bCs/>
                <w:sz w:val="24"/>
                <w:szCs w:val="24"/>
              </w:rPr>
            </w:pPr>
            <w:r w:rsidRPr="00EB25A7">
              <w:rPr>
                <w:rFonts w:ascii="Arial" w:eastAsia="Times New Roman" w:hAnsi="Arial" w:cs="Arial"/>
                <w:sz w:val="24"/>
                <w:szCs w:val="24"/>
                <w:lang w:eastAsia="en-GB"/>
              </w:rPr>
              <w:t>Knowledge and</w:t>
            </w:r>
            <w:r>
              <w:rPr>
                <w:rFonts w:ascii="Arial" w:eastAsia="Times New Roman" w:hAnsi="Arial" w:cs="Arial"/>
                <w:sz w:val="24"/>
                <w:szCs w:val="24"/>
                <w:lang w:eastAsia="en-GB"/>
              </w:rPr>
              <w:t xml:space="preserve"> understanding of trans care pathways, related services</w:t>
            </w:r>
            <w:r w:rsidR="000361DD">
              <w:rPr>
                <w:rFonts w:ascii="Arial" w:eastAsia="Times New Roman" w:hAnsi="Arial" w:cs="Arial"/>
                <w:sz w:val="24"/>
                <w:szCs w:val="24"/>
                <w:lang w:eastAsia="en-GB"/>
              </w:rPr>
              <w:t>, research</w:t>
            </w:r>
            <w:r w:rsidR="0047191B">
              <w:rPr>
                <w:rFonts w:ascii="Arial" w:eastAsia="Times New Roman" w:hAnsi="Arial" w:cs="Arial"/>
                <w:sz w:val="24"/>
                <w:szCs w:val="24"/>
                <w:lang w:eastAsia="en-GB"/>
              </w:rPr>
              <w:t xml:space="preserve"> and legislation</w:t>
            </w:r>
            <w:r w:rsidR="000361DD">
              <w:rPr>
                <w:rFonts w:ascii="Arial" w:eastAsia="Times New Roman" w:hAnsi="Arial" w:cs="Arial"/>
                <w:sz w:val="24"/>
                <w:szCs w:val="24"/>
                <w:lang w:eastAsia="en-GB"/>
              </w:rPr>
              <w:t>.</w:t>
            </w:r>
          </w:p>
        </w:tc>
        <w:tc>
          <w:tcPr>
            <w:tcW w:w="1799" w:type="dxa"/>
          </w:tcPr>
          <w:p w:rsidR="00EB25A7" w:rsidRPr="00EB25A7" w:rsidRDefault="00EB25A7" w:rsidP="00EB25A7">
            <w:pPr>
              <w:keepNext/>
              <w:spacing w:after="0" w:line="240" w:lineRule="auto"/>
              <w:outlineLvl w:val="0"/>
              <w:rPr>
                <w:rFonts w:ascii="Arial" w:eastAsia="Times New Roman" w:hAnsi="Arial" w:cs="Arial"/>
                <w:bCs/>
                <w:sz w:val="24"/>
                <w:szCs w:val="24"/>
              </w:rPr>
            </w:pPr>
            <w:r w:rsidRPr="00EB25A7">
              <w:rPr>
                <w:rFonts w:ascii="Arial" w:eastAsia="Times New Roman" w:hAnsi="Arial" w:cs="Arial"/>
                <w:bCs/>
                <w:sz w:val="24"/>
                <w:szCs w:val="24"/>
              </w:rPr>
              <w:t>A&amp;I</w:t>
            </w:r>
          </w:p>
        </w:tc>
        <w:tc>
          <w:tcPr>
            <w:tcW w:w="1620" w:type="dxa"/>
          </w:tcPr>
          <w:p w:rsidR="00EB25A7" w:rsidRPr="00EB25A7" w:rsidRDefault="00D3513C" w:rsidP="00EB25A7">
            <w:pPr>
              <w:keepNext/>
              <w:spacing w:after="0" w:line="240" w:lineRule="auto"/>
              <w:jc w:val="center"/>
              <w:outlineLvl w:val="0"/>
              <w:rPr>
                <w:rFonts w:ascii="Arial" w:eastAsia="Times New Roman" w:hAnsi="Arial" w:cs="Arial"/>
                <w:bCs/>
                <w:sz w:val="24"/>
                <w:szCs w:val="24"/>
              </w:rPr>
            </w:pPr>
            <w:r>
              <w:rPr>
                <w:rFonts w:ascii="Arial" w:eastAsia="Times New Roman" w:hAnsi="Arial" w:cs="Arial"/>
                <w:bCs/>
                <w:sz w:val="24"/>
                <w:szCs w:val="24"/>
              </w:rPr>
              <w:t>E</w:t>
            </w:r>
          </w:p>
        </w:tc>
      </w:tr>
      <w:tr w:rsidR="00EB25A7" w:rsidRPr="00EB25A7" w:rsidTr="00EB25A7">
        <w:tc>
          <w:tcPr>
            <w:tcW w:w="673" w:type="dxa"/>
          </w:tcPr>
          <w:p w:rsidR="00EB25A7" w:rsidRPr="00EB25A7" w:rsidRDefault="000361DD" w:rsidP="00EB25A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14</w:t>
            </w:r>
          </w:p>
        </w:tc>
        <w:tc>
          <w:tcPr>
            <w:tcW w:w="5556" w:type="dxa"/>
          </w:tcPr>
          <w:p w:rsidR="00EB25A7" w:rsidRPr="00F47C6E" w:rsidRDefault="00EB25A7" w:rsidP="00F47C6E">
            <w:pPr>
              <w:keepNext/>
              <w:spacing w:after="0" w:line="240" w:lineRule="auto"/>
              <w:outlineLvl w:val="0"/>
              <w:rPr>
                <w:rFonts w:ascii="Arial" w:eastAsia="Times New Roman" w:hAnsi="Arial" w:cs="Arial"/>
                <w:bCs/>
                <w:sz w:val="24"/>
                <w:szCs w:val="24"/>
              </w:rPr>
            </w:pPr>
            <w:r w:rsidRPr="00EB25A7">
              <w:rPr>
                <w:rFonts w:ascii="Arial" w:eastAsia="Times New Roman" w:hAnsi="Arial" w:cs="Arial"/>
                <w:bCs/>
                <w:sz w:val="24"/>
                <w:szCs w:val="24"/>
              </w:rPr>
              <w:t xml:space="preserve">Understanding of and demonstrable commitment to service user empowerment </w:t>
            </w:r>
            <w:r w:rsidR="00F47C6E">
              <w:rPr>
                <w:rFonts w:ascii="Arial" w:eastAsia="Times New Roman" w:hAnsi="Arial" w:cs="Arial"/>
                <w:bCs/>
                <w:sz w:val="24"/>
                <w:szCs w:val="24"/>
              </w:rPr>
              <w:t>and service user participation.</w:t>
            </w:r>
          </w:p>
        </w:tc>
        <w:tc>
          <w:tcPr>
            <w:tcW w:w="1799" w:type="dxa"/>
          </w:tcPr>
          <w:p w:rsidR="00EB25A7" w:rsidRPr="00EB25A7" w:rsidRDefault="00EB25A7" w:rsidP="00EB25A7">
            <w:pPr>
              <w:keepNext/>
              <w:spacing w:after="0" w:line="240" w:lineRule="auto"/>
              <w:outlineLvl w:val="0"/>
              <w:rPr>
                <w:rFonts w:ascii="Arial" w:eastAsia="Times New Roman" w:hAnsi="Arial" w:cs="Arial"/>
                <w:bCs/>
                <w:sz w:val="24"/>
                <w:szCs w:val="24"/>
              </w:rPr>
            </w:pPr>
            <w:r w:rsidRPr="00EB25A7">
              <w:rPr>
                <w:rFonts w:ascii="Arial" w:eastAsia="Times New Roman" w:hAnsi="Arial" w:cs="Arial"/>
                <w:bCs/>
                <w:sz w:val="24"/>
                <w:szCs w:val="24"/>
              </w:rPr>
              <w:t>A &amp; I</w:t>
            </w:r>
          </w:p>
        </w:tc>
        <w:tc>
          <w:tcPr>
            <w:tcW w:w="1620" w:type="dxa"/>
          </w:tcPr>
          <w:p w:rsidR="00EB25A7" w:rsidRPr="00EB25A7" w:rsidRDefault="00EB25A7" w:rsidP="00EB25A7">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E</w:t>
            </w:r>
          </w:p>
        </w:tc>
      </w:tr>
      <w:tr w:rsidR="00EB25A7" w:rsidRPr="00EB25A7" w:rsidTr="00EB25A7">
        <w:tc>
          <w:tcPr>
            <w:tcW w:w="673" w:type="dxa"/>
          </w:tcPr>
          <w:p w:rsidR="00EB25A7" w:rsidRPr="00EB25A7" w:rsidRDefault="000361DD" w:rsidP="00EB25A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15</w:t>
            </w:r>
          </w:p>
        </w:tc>
        <w:tc>
          <w:tcPr>
            <w:tcW w:w="5556" w:type="dxa"/>
          </w:tcPr>
          <w:p w:rsidR="00EB25A7" w:rsidRPr="00EB25A7" w:rsidRDefault="00EB25A7" w:rsidP="00EB25A7">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Understanding of and demonstrable commitment to equal opportunities and unders</w:t>
            </w:r>
            <w:r w:rsidR="00F47C6E">
              <w:rPr>
                <w:rFonts w:ascii="Arial" w:eastAsia="Times New Roman" w:hAnsi="Arial" w:cs="Arial"/>
                <w:sz w:val="24"/>
                <w:szCs w:val="24"/>
                <w:lang w:eastAsia="en-GB"/>
              </w:rPr>
              <w:t>tanding of diversity within LGB</w:t>
            </w:r>
            <w:r w:rsidRPr="00EB25A7">
              <w:rPr>
                <w:rFonts w:ascii="Arial" w:eastAsia="Times New Roman" w:hAnsi="Arial" w:cs="Arial"/>
                <w:sz w:val="24"/>
                <w:szCs w:val="24"/>
                <w:lang w:eastAsia="en-GB"/>
              </w:rPr>
              <w:t>T</w:t>
            </w:r>
            <w:r w:rsidR="00F47C6E">
              <w:rPr>
                <w:rFonts w:ascii="Arial" w:eastAsia="Times New Roman" w:hAnsi="Arial" w:cs="Arial"/>
                <w:sz w:val="24"/>
                <w:szCs w:val="24"/>
                <w:lang w:eastAsia="en-GB"/>
              </w:rPr>
              <w:t>Q</w:t>
            </w:r>
            <w:r w:rsidRPr="00EB25A7">
              <w:rPr>
                <w:rFonts w:ascii="Arial" w:eastAsia="Times New Roman" w:hAnsi="Arial" w:cs="Arial"/>
                <w:sz w:val="24"/>
                <w:szCs w:val="24"/>
                <w:lang w:eastAsia="en-GB"/>
              </w:rPr>
              <w:t xml:space="preserve"> communities</w:t>
            </w:r>
          </w:p>
        </w:tc>
        <w:tc>
          <w:tcPr>
            <w:tcW w:w="1799" w:type="dxa"/>
          </w:tcPr>
          <w:p w:rsidR="00EB25A7" w:rsidRPr="00EB25A7" w:rsidRDefault="00EB25A7" w:rsidP="00EB25A7">
            <w:pPr>
              <w:keepNext/>
              <w:spacing w:after="0" w:line="240" w:lineRule="auto"/>
              <w:outlineLvl w:val="0"/>
              <w:rPr>
                <w:rFonts w:ascii="Arial" w:eastAsia="Times New Roman" w:hAnsi="Arial" w:cs="Arial"/>
                <w:bCs/>
                <w:sz w:val="24"/>
                <w:szCs w:val="24"/>
              </w:rPr>
            </w:pPr>
            <w:r w:rsidRPr="00EB25A7">
              <w:rPr>
                <w:rFonts w:ascii="Arial" w:eastAsia="Times New Roman" w:hAnsi="Arial" w:cs="Arial"/>
                <w:bCs/>
                <w:sz w:val="24"/>
                <w:szCs w:val="24"/>
              </w:rPr>
              <w:t>A &amp; I</w:t>
            </w:r>
          </w:p>
        </w:tc>
        <w:tc>
          <w:tcPr>
            <w:tcW w:w="1620" w:type="dxa"/>
          </w:tcPr>
          <w:p w:rsidR="00EB25A7" w:rsidRPr="00EB25A7" w:rsidRDefault="00EB25A7" w:rsidP="00EB25A7">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E</w:t>
            </w:r>
          </w:p>
        </w:tc>
      </w:tr>
      <w:tr w:rsidR="00EB25A7" w:rsidRPr="00EB25A7" w:rsidTr="00EB25A7">
        <w:tc>
          <w:tcPr>
            <w:tcW w:w="673" w:type="dxa"/>
          </w:tcPr>
          <w:p w:rsidR="00EB25A7" w:rsidRPr="00EB25A7" w:rsidRDefault="00EB25A7" w:rsidP="00EB25A7">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16</w:t>
            </w:r>
          </w:p>
        </w:tc>
        <w:tc>
          <w:tcPr>
            <w:tcW w:w="5556" w:type="dxa"/>
          </w:tcPr>
          <w:p w:rsidR="00EB25A7" w:rsidRPr="00EB25A7" w:rsidRDefault="00D3513C" w:rsidP="00D3513C">
            <w:pPr>
              <w:spacing w:after="0" w:line="240" w:lineRule="auto"/>
              <w:rPr>
                <w:rFonts w:ascii="Arial" w:eastAsia="Times New Roman" w:hAnsi="Arial" w:cs="Arial"/>
                <w:sz w:val="24"/>
                <w:szCs w:val="24"/>
                <w:lang w:eastAsia="en-GB"/>
              </w:rPr>
            </w:pPr>
            <w:r w:rsidRPr="00EB25A7">
              <w:rPr>
                <w:rFonts w:ascii="Arial" w:eastAsia="Times New Roman" w:hAnsi="Arial" w:cs="Arial"/>
                <w:bCs/>
                <w:sz w:val="24"/>
                <w:szCs w:val="24"/>
              </w:rPr>
              <w:t xml:space="preserve">Accredited training in advocacy, </w:t>
            </w:r>
            <w:r w:rsidR="00803749" w:rsidRPr="00EB25A7">
              <w:rPr>
                <w:rFonts w:ascii="Arial" w:eastAsia="Times New Roman" w:hAnsi="Arial" w:cs="Arial"/>
                <w:bCs/>
                <w:sz w:val="24"/>
                <w:szCs w:val="24"/>
              </w:rPr>
              <w:t>e.g.</w:t>
            </w:r>
            <w:r w:rsidRPr="00EB25A7">
              <w:rPr>
                <w:rFonts w:ascii="Arial" w:eastAsia="Times New Roman" w:hAnsi="Arial" w:cs="Arial"/>
                <w:bCs/>
                <w:sz w:val="24"/>
                <w:szCs w:val="24"/>
              </w:rPr>
              <w:t xml:space="preserve"> National Advocacy Qualification</w:t>
            </w:r>
          </w:p>
        </w:tc>
        <w:tc>
          <w:tcPr>
            <w:tcW w:w="1799" w:type="dxa"/>
          </w:tcPr>
          <w:p w:rsidR="00EB25A7" w:rsidRPr="00EB25A7" w:rsidRDefault="00EB25A7" w:rsidP="00EB25A7">
            <w:pPr>
              <w:keepNext/>
              <w:spacing w:after="0" w:line="240" w:lineRule="auto"/>
              <w:outlineLvl w:val="0"/>
              <w:rPr>
                <w:rFonts w:ascii="Arial" w:eastAsia="Times New Roman" w:hAnsi="Arial" w:cs="Arial"/>
                <w:bCs/>
                <w:sz w:val="24"/>
                <w:szCs w:val="24"/>
              </w:rPr>
            </w:pPr>
            <w:r w:rsidRPr="00EB25A7">
              <w:rPr>
                <w:rFonts w:ascii="Arial" w:eastAsia="Times New Roman" w:hAnsi="Arial" w:cs="Arial"/>
                <w:bCs/>
                <w:sz w:val="24"/>
                <w:szCs w:val="24"/>
              </w:rPr>
              <w:t>A&amp;I</w:t>
            </w:r>
          </w:p>
        </w:tc>
        <w:tc>
          <w:tcPr>
            <w:tcW w:w="1620" w:type="dxa"/>
          </w:tcPr>
          <w:p w:rsidR="00EB25A7" w:rsidRPr="00EB25A7" w:rsidRDefault="00D3513C" w:rsidP="00EB25A7">
            <w:pPr>
              <w:keepNext/>
              <w:spacing w:after="0" w:line="240" w:lineRule="auto"/>
              <w:jc w:val="center"/>
              <w:outlineLvl w:val="0"/>
              <w:rPr>
                <w:rFonts w:ascii="Arial" w:eastAsia="Times New Roman" w:hAnsi="Arial" w:cs="Arial"/>
                <w:bCs/>
                <w:sz w:val="24"/>
                <w:szCs w:val="24"/>
              </w:rPr>
            </w:pPr>
            <w:r>
              <w:rPr>
                <w:rFonts w:ascii="Arial" w:eastAsia="Times New Roman" w:hAnsi="Arial" w:cs="Arial"/>
                <w:bCs/>
                <w:sz w:val="24"/>
                <w:szCs w:val="24"/>
              </w:rPr>
              <w:t>D</w:t>
            </w:r>
          </w:p>
        </w:tc>
      </w:tr>
    </w:tbl>
    <w:p w:rsidR="00EB25A7" w:rsidRPr="00EB25A7" w:rsidRDefault="00EB25A7" w:rsidP="00F47C6E">
      <w:pPr>
        <w:tabs>
          <w:tab w:val="left" w:pos="7260"/>
        </w:tabs>
        <w:spacing w:after="0" w:line="240" w:lineRule="auto"/>
        <w:rPr>
          <w:rFonts w:ascii="Arial" w:eastAsia="Times New Roman" w:hAnsi="Arial" w:cs="Times New Roman"/>
          <w:b/>
          <w:noProof/>
          <w:sz w:val="24"/>
          <w:szCs w:val="20"/>
          <w:lang w:eastAsia="en-GB"/>
        </w:rPr>
      </w:pPr>
    </w:p>
    <w:p w:rsidR="00F47C6E" w:rsidRPr="005E2D79" w:rsidRDefault="00F47C6E" w:rsidP="005E2D79">
      <w:pPr>
        <w:pStyle w:val="NoSpacing"/>
        <w:rPr>
          <w:b/>
          <w:sz w:val="32"/>
          <w:szCs w:val="32"/>
          <w:lang w:eastAsia="en-GB"/>
        </w:rPr>
      </w:pPr>
      <w:r w:rsidRPr="005E2D79">
        <w:rPr>
          <w:b/>
          <w:noProof/>
          <w:sz w:val="32"/>
          <w:szCs w:val="32"/>
          <w:lang w:eastAsia="en-GB"/>
        </w:rPr>
        <w:lastRenderedPageBreak/>
        <w:t>MindOut</w:t>
      </w:r>
      <w:r w:rsidRPr="005E2D79">
        <w:rPr>
          <w:b/>
          <w:sz w:val="32"/>
          <w:szCs w:val="32"/>
          <w:lang w:eastAsia="en-GB"/>
        </w:rPr>
        <w:t xml:space="preserve">Recruitment information      </w:t>
      </w:r>
      <w:r w:rsidR="00934826">
        <w:rPr>
          <w:b/>
          <w:sz w:val="32"/>
          <w:szCs w:val="32"/>
          <w:lang w:eastAsia="en-GB"/>
        </w:rPr>
        <w:t>April</w:t>
      </w:r>
      <w:r w:rsidR="000361DD" w:rsidRPr="005E2D79">
        <w:rPr>
          <w:b/>
          <w:sz w:val="32"/>
          <w:szCs w:val="32"/>
          <w:lang w:eastAsia="en-GB"/>
        </w:rPr>
        <w:t xml:space="preserve"> 2015</w:t>
      </w:r>
    </w:p>
    <w:p w:rsidR="005E2D79" w:rsidRDefault="005E2D79" w:rsidP="00F47C6E">
      <w:pPr>
        <w:spacing w:after="0" w:line="240" w:lineRule="auto"/>
        <w:rPr>
          <w:rFonts w:ascii="Arial" w:eastAsia="Times New Roman" w:hAnsi="Arial" w:cs="Times New Roman"/>
          <w:b/>
          <w:bCs/>
          <w:sz w:val="24"/>
          <w:szCs w:val="20"/>
          <w:lang w:eastAsia="en-GB"/>
        </w:rPr>
      </w:pPr>
    </w:p>
    <w:p w:rsidR="00F47C6E" w:rsidRPr="00F47C6E" w:rsidRDefault="00F47C6E" w:rsidP="00F47C6E">
      <w:pPr>
        <w:spacing w:after="0" w:line="240" w:lineRule="auto"/>
        <w:rPr>
          <w:rFonts w:ascii="Arial" w:eastAsia="Times New Roman" w:hAnsi="Arial" w:cs="Times New Roman"/>
          <w:b/>
          <w:bCs/>
          <w:sz w:val="24"/>
          <w:szCs w:val="20"/>
          <w:lang w:eastAsia="en-GB"/>
        </w:rPr>
      </w:pPr>
      <w:r w:rsidRPr="00F47C6E">
        <w:rPr>
          <w:rFonts w:ascii="Arial" w:eastAsia="Times New Roman" w:hAnsi="Arial" w:cs="Times New Roman"/>
          <w:b/>
          <w:bCs/>
          <w:sz w:val="24"/>
          <w:szCs w:val="20"/>
          <w:lang w:eastAsia="en-GB"/>
        </w:rPr>
        <w:t>Who we are</w:t>
      </w:r>
    </w:p>
    <w:p w:rsidR="00F47C6E" w:rsidRPr="00F47C6E" w:rsidRDefault="00F47C6E" w:rsidP="00F47C6E">
      <w:pPr>
        <w:spacing w:after="0" w:line="240" w:lineRule="auto"/>
        <w:rPr>
          <w:rFonts w:ascii="Arial" w:eastAsia="Times New Roman" w:hAnsi="Arial" w:cs="Times New Roman"/>
          <w:b/>
          <w:bCs/>
          <w:sz w:val="24"/>
          <w:szCs w:val="20"/>
          <w:lang w:eastAsia="en-GB"/>
        </w:rPr>
      </w:pPr>
    </w:p>
    <w:p w:rsidR="00F47C6E" w:rsidRPr="00F47C6E" w:rsidRDefault="00F47C6E" w:rsidP="00F47C6E">
      <w:p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MindOut has been run by and for LGBTQ people with</w:t>
      </w:r>
      <w:r w:rsidR="000361DD">
        <w:rPr>
          <w:rFonts w:ascii="Arial" w:eastAsia="Times New Roman" w:hAnsi="Arial" w:cs="Times New Roman"/>
          <w:sz w:val="24"/>
          <w:szCs w:val="20"/>
          <w:lang w:eastAsia="en-GB"/>
        </w:rPr>
        <w:t xml:space="preserve"> lived experience </w:t>
      </w:r>
      <w:r w:rsidR="00803749">
        <w:rPr>
          <w:rFonts w:ascii="Arial" w:eastAsia="Times New Roman" w:hAnsi="Arial" w:cs="Times New Roman"/>
          <w:sz w:val="24"/>
          <w:szCs w:val="20"/>
          <w:lang w:eastAsia="en-GB"/>
        </w:rPr>
        <w:t xml:space="preserve">of </w:t>
      </w:r>
      <w:r w:rsidR="00803749" w:rsidRPr="00F47C6E">
        <w:rPr>
          <w:rFonts w:ascii="Arial" w:eastAsia="Times New Roman" w:hAnsi="Arial" w:cs="Times New Roman"/>
          <w:sz w:val="24"/>
          <w:szCs w:val="20"/>
          <w:lang w:eastAsia="en-GB"/>
        </w:rPr>
        <w:t>mental</w:t>
      </w:r>
      <w:r w:rsidRPr="00F47C6E">
        <w:rPr>
          <w:rFonts w:ascii="Arial" w:eastAsia="Times New Roman" w:hAnsi="Arial" w:cs="Times New Roman"/>
          <w:sz w:val="24"/>
          <w:szCs w:val="20"/>
          <w:lang w:eastAsia="en-GB"/>
        </w:rPr>
        <w:t xml:space="preserve"> health issues in Brighton and Hove for the last 16 years.  We provide:</w:t>
      </w:r>
    </w:p>
    <w:p w:rsidR="00F47C6E" w:rsidRPr="00F47C6E" w:rsidRDefault="00F47C6E" w:rsidP="00F47C6E">
      <w:pPr>
        <w:spacing w:after="0" w:line="240" w:lineRule="auto"/>
        <w:rPr>
          <w:rFonts w:ascii="Arial" w:eastAsia="Times New Roman" w:hAnsi="Arial" w:cs="Times New Roman"/>
          <w:sz w:val="24"/>
          <w:szCs w:val="20"/>
          <w:lang w:eastAsia="en-GB"/>
        </w:rPr>
      </w:pPr>
    </w:p>
    <w:p w:rsidR="00F47C6E" w:rsidRPr="00F47C6E" w:rsidRDefault="00F47C6E" w:rsidP="00F47C6E">
      <w:pPr>
        <w:numPr>
          <w:ilvl w:val="0"/>
          <w:numId w:val="2"/>
        </w:num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advice, information and advocacy for individuals</w:t>
      </w:r>
    </w:p>
    <w:p w:rsidR="00F47C6E" w:rsidRPr="00F47C6E" w:rsidRDefault="00F47C6E" w:rsidP="00F47C6E">
      <w:pPr>
        <w:numPr>
          <w:ilvl w:val="0"/>
          <w:numId w:val="2"/>
        </w:num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group peer support</w:t>
      </w:r>
    </w:p>
    <w:p w:rsidR="00F47C6E" w:rsidRPr="00F47C6E" w:rsidRDefault="00F47C6E" w:rsidP="00F47C6E">
      <w:pPr>
        <w:numPr>
          <w:ilvl w:val="0"/>
          <w:numId w:val="2"/>
        </w:num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peer mentoring</w:t>
      </w:r>
    </w:p>
    <w:p w:rsidR="00F47C6E" w:rsidRPr="00F47C6E" w:rsidRDefault="00F47C6E" w:rsidP="00F47C6E">
      <w:pPr>
        <w:numPr>
          <w:ilvl w:val="0"/>
          <w:numId w:val="2"/>
        </w:num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on-line out of hours support</w:t>
      </w:r>
    </w:p>
    <w:p w:rsidR="00F47C6E" w:rsidRPr="00F47C6E" w:rsidRDefault="00F47C6E" w:rsidP="00F47C6E">
      <w:pPr>
        <w:numPr>
          <w:ilvl w:val="0"/>
          <w:numId w:val="2"/>
        </w:num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suicide prevention initiatives, including Out of the Blue peer support group</w:t>
      </w:r>
    </w:p>
    <w:p w:rsidR="00F47C6E" w:rsidRPr="00F47C6E" w:rsidRDefault="00F47C6E" w:rsidP="00F47C6E">
      <w:pPr>
        <w:numPr>
          <w:ilvl w:val="0"/>
          <w:numId w:val="2"/>
        </w:num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social groups and outings</w:t>
      </w:r>
    </w:p>
    <w:p w:rsidR="00F47C6E" w:rsidRPr="00F47C6E" w:rsidRDefault="00F47C6E" w:rsidP="00F47C6E">
      <w:pPr>
        <w:numPr>
          <w:ilvl w:val="0"/>
          <w:numId w:val="2"/>
        </w:num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 xml:space="preserve">activity groups including an allotment group </w:t>
      </w:r>
    </w:p>
    <w:p w:rsidR="00F47C6E" w:rsidRPr="00F47C6E" w:rsidRDefault="00F47C6E" w:rsidP="00F47C6E">
      <w:pPr>
        <w:numPr>
          <w:ilvl w:val="0"/>
          <w:numId w:val="2"/>
        </w:num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service user involvement throughout our work</w:t>
      </w:r>
    </w:p>
    <w:p w:rsidR="00F47C6E" w:rsidRPr="00F47C6E" w:rsidRDefault="00F47C6E" w:rsidP="00F47C6E">
      <w:pPr>
        <w:numPr>
          <w:ilvl w:val="0"/>
          <w:numId w:val="2"/>
        </w:num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Wellbei</w:t>
      </w:r>
      <w:r w:rsidR="000361DD">
        <w:rPr>
          <w:rFonts w:ascii="Arial" w:eastAsia="Times New Roman" w:hAnsi="Arial" w:cs="Times New Roman"/>
          <w:sz w:val="24"/>
          <w:szCs w:val="20"/>
          <w:lang w:eastAsia="en-GB"/>
        </w:rPr>
        <w:t xml:space="preserve">ng initiatives, including LGBTQ </w:t>
      </w:r>
      <w:r w:rsidRPr="00F47C6E">
        <w:rPr>
          <w:rFonts w:ascii="Arial" w:eastAsia="Times New Roman" w:hAnsi="Arial" w:cs="Times New Roman"/>
          <w:sz w:val="24"/>
          <w:szCs w:val="20"/>
          <w:lang w:eastAsia="en-GB"/>
        </w:rPr>
        <w:t>communities in East and West Sussex</w:t>
      </w:r>
    </w:p>
    <w:p w:rsidR="00F47C6E" w:rsidRPr="00F47C6E" w:rsidRDefault="00F47C6E" w:rsidP="00F47C6E">
      <w:pPr>
        <w:numPr>
          <w:ilvl w:val="0"/>
          <w:numId w:val="2"/>
        </w:num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ment</w:t>
      </w:r>
      <w:r w:rsidR="000361DD">
        <w:rPr>
          <w:rFonts w:ascii="Arial" w:eastAsia="Times New Roman" w:hAnsi="Arial" w:cs="Times New Roman"/>
          <w:sz w:val="24"/>
          <w:szCs w:val="20"/>
          <w:lang w:eastAsia="en-GB"/>
        </w:rPr>
        <w:t>al health promotion within LGBTQ</w:t>
      </w:r>
      <w:r w:rsidRPr="00F47C6E">
        <w:rPr>
          <w:rFonts w:ascii="Arial" w:eastAsia="Times New Roman" w:hAnsi="Arial" w:cs="Times New Roman"/>
          <w:sz w:val="24"/>
          <w:szCs w:val="20"/>
          <w:lang w:eastAsia="en-GB"/>
        </w:rPr>
        <w:t xml:space="preserve"> communities, including events</w:t>
      </w:r>
    </w:p>
    <w:p w:rsidR="00F47C6E" w:rsidRPr="00F47C6E" w:rsidRDefault="00F47C6E" w:rsidP="00F47C6E">
      <w:pPr>
        <w:numPr>
          <w:ilvl w:val="0"/>
          <w:numId w:val="2"/>
        </w:num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anti-stigma campaigning and events</w:t>
      </w:r>
    </w:p>
    <w:p w:rsidR="00F47C6E" w:rsidRPr="00F47C6E" w:rsidRDefault="000361DD" w:rsidP="00F47C6E">
      <w:pPr>
        <w:numPr>
          <w:ilvl w:val="0"/>
          <w:numId w:val="2"/>
        </w:num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LGBTQ</w:t>
      </w:r>
      <w:r w:rsidR="00F47C6E" w:rsidRPr="00F47C6E">
        <w:rPr>
          <w:rFonts w:ascii="Arial" w:eastAsia="Times New Roman" w:hAnsi="Arial" w:cs="Times New Roman"/>
          <w:sz w:val="24"/>
          <w:szCs w:val="20"/>
          <w:lang w:eastAsia="en-GB"/>
        </w:rPr>
        <w:t xml:space="preserve"> affirmative practice training for mental health service providers</w:t>
      </w:r>
    </w:p>
    <w:p w:rsidR="00F47C6E" w:rsidRPr="00F47C6E" w:rsidRDefault="00F47C6E" w:rsidP="00F47C6E">
      <w:pPr>
        <w:spacing w:after="0" w:line="240" w:lineRule="auto"/>
        <w:ind w:left="360"/>
        <w:rPr>
          <w:rFonts w:ascii="Arial" w:eastAsia="Times New Roman" w:hAnsi="Arial" w:cs="Times New Roman"/>
          <w:sz w:val="24"/>
          <w:szCs w:val="20"/>
          <w:lang w:eastAsia="en-GB"/>
        </w:rPr>
      </w:pPr>
    </w:p>
    <w:p w:rsidR="00F47C6E" w:rsidRPr="00F47C6E" w:rsidRDefault="00F47C6E" w:rsidP="00F47C6E">
      <w:p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All of o</w:t>
      </w:r>
      <w:r w:rsidR="000361DD">
        <w:rPr>
          <w:rFonts w:ascii="Arial" w:eastAsia="Times New Roman" w:hAnsi="Arial" w:cs="Times New Roman"/>
          <w:sz w:val="24"/>
          <w:szCs w:val="20"/>
          <w:lang w:eastAsia="en-GB"/>
        </w:rPr>
        <w:t>ur work is provided by out LGBTQ</w:t>
      </w:r>
      <w:r w:rsidRPr="00F47C6E">
        <w:rPr>
          <w:rFonts w:ascii="Arial" w:eastAsia="Times New Roman" w:hAnsi="Arial" w:cs="Times New Roman"/>
          <w:sz w:val="24"/>
          <w:szCs w:val="20"/>
          <w:lang w:eastAsia="en-GB"/>
        </w:rPr>
        <w:t xml:space="preserve"> mental health workers.  We aim to create a </w:t>
      </w:r>
      <w:r w:rsidR="000361DD">
        <w:rPr>
          <w:rFonts w:ascii="Arial" w:eastAsia="Times New Roman" w:hAnsi="Arial" w:cs="Times New Roman"/>
          <w:sz w:val="24"/>
          <w:szCs w:val="20"/>
          <w:lang w:eastAsia="en-GB"/>
        </w:rPr>
        <w:t>safe place for people to be LGB</w:t>
      </w:r>
      <w:r w:rsidRPr="00F47C6E">
        <w:rPr>
          <w:rFonts w:ascii="Arial" w:eastAsia="Times New Roman" w:hAnsi="Arial" w:cs="Times New Roman"/>
          <w:sz w:val="24"/>
          <w:szCs w:val="20"/>
          <w:lang w:eastAsia="en-GB"/>
        </w:rPr>
        <w:t>T</w:t>
      </w:r>
      <w:r w:rsidR="000361DD">
        <w:rPr>
          <w:rFonts w:ascii="Arial" w:eastAsia="Times New Roman" w:hAnsi="Arial" w:cs="Times New Roman"/>
          <w:sz w:val="24"/>
          <w:szCs w:val="20"/>
          <w:lang w:eastAsia="en-GB"/>
        </w:rPr>
        <w:t>Q</w:t>
      </w:r>
      <w:r w:rsidRPr="00F47C6E">
        <w:rPr>
          <w:rFonts w:ascii="Arial" w:eastAsia="Times New Roman" w:hAnsi="Arial" w:cs="Times New Roman"/>
          <w:sz w:val="24"/>
          <w:szCs w:val="20"/>
          <w:lang w:eastAsia="en-GB"/>
        </w:rPr>
        <w:t xml:space="preserve"> and </w:t>
      </w:r>
      <w:r w:rsidR="000361DD">
        <w:rPr>
          <w:rFonts w:ascii="Arial" w:eastAsia="Times New Roman" w:hAnsi="Arial" w:cs="Times New Roman"/>
          <w:sz w:val="24"/>
          <w:szCs w:val="20"/>
          <w:lang w:eastAsia="en-GB"/>
        </w:rPr>
        <w:t xml:space="preserve">to </w:t>
      </w:r>
      <w:r w:rsidRPr="00F47C6E">
        <w:rPr>
          <w:rFonts w:ascii="Arial" w:eastAsia="Times New Roman" w:hAnsi="Arial" w:cs="Times New Roman"/>
          <w:sz w:val="24"/>
          <w:szCs w:val="20"/>
          <w:lang w:eastAsia="en-GB"/>
        </w:rPr>
        <w:t xml:space="preserve">explore their mental and physical health.  </w:t>
      </w:r>
    </w:p>
    <w:p w:rsidR="000361DD" w:rsidRDefault="000361DD" w:rsidP="00F47C6E">
      <w:pPr>
        <w:spacing w:after="0" w:line="240" w:lineRule="auto"/>
        <w:rPr>
          <w:rFonts w:ascii="Arial" w:eastAsia="Times New Roman" w:hAnsi="Arial" w:cs="Times New Roman"/>
          <w:b/>
          <w:sz w:val="24"/>
          <w:szCs w:val="20"/>
          <w:lang w:eastAsia="en-GB"/>
        </w:rPr>
      </w:pPr>
    </w:p>
    <w:p w:rsidR="00451B10" w:rsidRDefault="00451B10" w:rsidP="00F47C6E">
      <w:pPr>
        <w:spacing w:after="0" w:line="240" w:lineRule="auto"/>
        <w:rPr>
          <w:rFonts w:ascii="Arial" w:eastAsia="Times New Roman" w:hAnsi="Arial" w:cs="Times New Roman"/>
          <w:b/>
          <w:sz w:val="24"/>
          <w:szCs w:val="20"/>
          <w:lang w:eastAsia="en-GB"/>
        </w:rPr>
      </w:pPr>
    </w:p>
    <w:p w:rsidR="00F47C6E" w:rsidRPr="00F47C6E" w:rsidRDefault="005E2D79" w:rsidP="00F47C6E">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 xml:space="preserve">LGBTQ </w:t>
      </w:r>
      <w:r w:rsidR="000361DD">
        <w:rPr>
          <w:rFonts w:ascii="Arial" w:eastAsia="Times New Roman" w:hAnsi="Arial" w:cs="Times New Roman"/>
          <w:b/>
          <w:sz w:val="24"/>
          <w:szCs w:val="20"/>
          <w:lang w:eastAsia="en-GB"/>
        </w:rPr>
        <w:t xml:space="preserve">Advocacy </w:t>
      </w:r>
      <w:r w:rsidR="00F47C6E" w:rsidRPr="00F47C6E">
        <w:rPr>
          <w:rFonts w:ascii="Arial" w:eastAsia="Times New Roman" w:hAnsi="Arial" w:cs="Times New Roman"/>
          <w:b/>
          <w:sz w:val="24"/>
          <w:szCs w:val="20"/>
          <w:lang w:eastAsia="en-GB"/>
        </w:rPr>
        <w:t>Service</w:t>
      </w:r>
    </w:p>
    <w:p w:rsidR="008C6EDD" w:rsidRDefault="000361DD" w:rsidP="00F47C6E">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You will work as part of </w:t>
      </w:r>
      <w:proofErr w:type="spellStart"/>
      <w:r>
        <w:rPr>
          <w:rFonts w:ascii="Arial" w:eastAsia="Times New Roman" w:hAnsi="Arial" w:cs="Times New Roman"/>
          <w:sz w:val="24"/>
          <w:szCs w:val="20"/>
          <w:lang w:eastAsia="en-GB"/>
        </w:rPr>
        <w:t>MindOut’s</w:t>
      </w:r>
      <w:proofErr w:type="spellEnd"/>
      <w:r>
        <w:rPr>
          <w:rFonts w:ascii="Arial" w:eastAsia="Times New Roman" w:hAnsi="Arial" w:cs="Times New Roman"/>
          <w:sz w:val="24"/>
          <w:szCs w:val="20"/>
          <w:lang w:eastAsia="en-GB"/>
        </w:rPr>
        <w:t xml:space="preserve"> Advocacy Team.  Managed and led by a Team Leader, we have a general mental health advocacy worker and a housing specialist advocacy worker.  </w:t>
      </w:r>
      <w:r w:rsidR="008C6EDD">
        <w:rPr>
          <w:rFonts w:ascii="Arial" w:eastAsia="Times New Roman" w:hAnsi="Arial" w:cs="Times New Roman"/>
          <w:sz w:val="24"/>
          <w:szCs w:val="20"/>
          <w:lang w:eastAsia="en-GB"/>
        </w:rPr>
        <w:t>You will maintain a case load of work with individuals as well as bringing together groups of people with collective issues.  You will respond to new clients and urgent referrals alongside your colleagues.</w:t>
      </w:r>
    </w:p>
    <w:p w:rsidR="008C6EDD" w:rsidRDefault="008C6EDD" w:rsidP="00F47C6E">
      <w:pPr>
        <w:spacing w:after="0" w:line="240" w:lineRule="auto"/>
        <w:rPr>
          <w:rFonts w:ascii="Arial" w:eastAsia="Times New Roman" w:hAnsi="Arial" w:cs="Times New Roman"/>
          <w:sz w:val="24"/>
          <w:szCs w:val="20"/>
          <w:lang w:eastAsia="en-GB"/>
        </w:rPr>
      </w:pPr>
    </w:p>
    <w:p w:rsidR="008C6EDD" w:rsidRPr="00F47C6E" w:rsidRDefault="008C6EDD" w:rsidP="008C6EDD">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You will work with the rest of the MindOut team to ensure that staff and volunteers support </w:t>
      </w:r>
      <w:r w:rsidRPr="00F47C6E">
        <w:rPr>
          <w:rFonts w:ascii="Arial" w:eastAsia="Times New Roman" w:hAnsi="Arial" w:cs="Times New Roman"/>
          <w:sz w:val="24"/>
          <w:szCs w:val="20"/>
          <w:lang w:eastAsia="en-GB"/>
        </w:rPr>
        <w:t>each other to ensure that service u</w:t>
      </w:r>
      <w:r>
        <w:rPr>
          <w:rFonts w:ascii="Arial" w:eastAsia="Times New Roman" w:hAnsi="Arial" w:cs="Times New Roman"/>
          <w:sz w:val="24"/>
          <w:szCs w:val="20"/>
          <w:lang w:eastAsia="en-GB"/>
        </w:rPr>
        <w:t>sers’ needs are met and that all of our</w:t>
      </w:r>
      <w:r w:rsidRPr="00F47C6E">
        <w:rPr>
          <w:rFonts w:ascii="Arial" w:eastAsia="Times New Roman" w:hAnsi="Arial" w:cs="Times New Roman"/>
          <w:sz w:val="24"/>
          <w:szCs w:val="20"/>
          <w:lang w:eastAsia="en-GB"/>
        </w:rPr>
        <w:t xml:space="preserve"> service</w:t>
      </w:r>
      <w:r>
        <w:rPr>
          <w:rFonts w:ascii="Arial" w:eastAsia="Times New Roman" w:hAnsi="Arial" w:cs="Times New Roman"/>
          <w:sz w:val="24"/>
          <w:szCs w:val="20"/>
          <w:lang w:eastAsia="en-GB"/>
        </w:rPr>
        <w:t>s run</w:t>
      </w:r>
      <w:r w:rsidRPr="00F47C6E">
        <w:rPr>
          <w:rFonts w:ascii="Arial" w:eastAsia="Times New Roman" w:hAnsi="Arial" w:cs="Times New Roman"/>
          <w:sz w:val="24"/>
          <w:szCs w:val="20"/>
          <w:lang w:eastAsia="en-GB"/>
        </w:rPr>
        <w:t xml:space="preserve"> smoothly.</w:t>
      </w:r>
    </w:p>
    <w:p w:rsidR="00F47C6E" w:rsidRPr="00F47C6E" w:rsidRDefault="00F47C6E" w:rsidP="00F47C6E">
      <w:pPr>
        <w:spacing w:after="0" w:line="240" w:lineRule="auto"/>
        <w:rPr>
          <w:rFonts w:ascii="Arial" w:eastAsia="Times New Roman" w:hAnsi="Arial" w:cs="Times New Roman"/>
          <w:sz w:val="24"/>
          <w:szCs w:val="20"/>
          <w:lang w:eastAsia="en-GB"/>
        </w:rPr>
      </w:pPr>
    </w:p>
    <w:p w:rsidR="00F47C6E" w:rsidRPr="00F47C6E" w:rsidRDefault="00F47C6E" w:rsidP="00F47C6E">
      <w:pPr>
        <w:spacing w:after="0" w:line="240" w:lineRule="auto"/>
        <w:rPr>
          <w:rFonts w:ascii="Arial" w:eastAsia="Times New Roman" w:hAnsi="Arial" w:cs="Arial"/>
          <w:sz w:val="24"/>
          <w:szCs w:val="24"/>
        </w:rPr>
      </w:pPr>
    </w:p>
    <w:p w:rsidR="00F47C6E" w:rsidRDefault="00F47C6E" w:rsidP="00F47C6E">
      <w:pPr>
        <w:spacing w:after="0" w:line="240" w:lineRule="auto"/>
        <w:rPr>
          <w:rFonts w:ascii="Arial" w:hAnsi="Arial" w:cs="Arial"/>
          <w:b/>
          <w:sz w:val="24"/>
          <w:szCs w:val="24"/>
        </w:rPr>
      </w:pPr>
      <w:r w:rsidRPr="00F47C6E">
        <w:rPr>
          <w:rFonts w:ascii="Arial" w:hAnsi="Arial" w:cs="Arial"/>
          <w:b/>
          <w:sz w:val="24"/>
          <w:szCs w:val="24"/>
        </w:rPr>
        <w:t>Our Services</w:t>
      </w:r>
    </w:p>
    <w:p w:rsidR="008C6EDD" w:rsidRPr="00F47C6E" w:rsidRDefault="008C6EDD" w:rsidP="008C6EDD">
      <w:p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All MindOut services are impartial, non-judgemental, confidential and person-centred.  Service user participation in all aspects of the planning, delivery and governance of the organisation and its services is key to our work an</w:t>
      </w:r>
      <w:r>
        <w:rPr>
          <w:rFonts w:ascii="Arial" w:eastAsia="Times New Roman" w:hAnsi="Arial" w:cs="Times New Roman"/>
          <w:sz w:val="24"/>
          <w:szCs w:val="20"/>
          <w:lang w:eastAsia="en-GB"/>
        </w:rPr>
        <w:t xml:space="preserve">d is embodied all of our </w:t>
      </w:r>
      <w:r w:rsidRPr="00F47C6E">
        <w:rPr>
          <w:rFonts w:ascii="Arial" w:eastAsia="Times New Roman" w:hAnsi="Arial" w:cs="Times New Roman"/>
          <w:sz w:val="24"/>
          <w:szCs w:val="20"/>
          <w:lang w:eastAsia="en-GB"/>
        </w:rPr>
        <w:t>service</w:t>
      </w:r>
      <w:r>
        <w:rPr>
          <w:rFonts w:ascii="Arial" w:eastAsia="Times New Roman" w:hAnsi="Arial" w:cs="Times New Roman"/>
          <w:sz w:val="24"/>
          <w:szCs w:val="20"/>
          <w:lang w:eastAsia="en-GB"/>
        </w:rPr>
        <w:t xml:space="preserve"> delivery</w:t>
      </w:r>
      <w:r w:rsidR="00803749">
        <w:rPr>
          <w:rFonts w:ascii="Arial" w:eastAsia="Times New Roman" w:hAnsi="Arial" w:cs="Times New Roman"/>
          <w:sz w:val="24"/>
          <w:szCs w:val="20"/>
          <w:lang w:eastAsia="en-GB"/>
        </w:rPr>
        <w:t>.</w:t>
      </w:r>
    </w:p>
    <w:p w:rsidR="00F47C6E" w:rsidRPr="00F47C6E" w:rsidRDefault="00F47C6E" w:rsidP="00F47C6E">
      <w:pPr>
        <w:spacing w:after="0" w:line="240" w:lineRule="auto"/>
        <w:rPr>
          <w:rFonts w:ascii="Arial" w:hAnsi="Arial" w:cs="Arial"/>
          <w:sz w:val="24"/>
          <w:szCs w:val="24"/>
        </w:rPr>
      </w:pPr>
    </w:p>
    <w:p w:rsidR="00F47C6E" w:rsidRPr="00F47C6E" w:rsidRDefault="00F47C6E" w:rsidP="00F47C6E">
      <w:pPr>
        <w:spacing w:after="0" w:line="240" w:lineRule="auto"/>
        <w:rPr>
          <w:rFonts w:ascii="Arial" w:hAnsi="Arial" w:cs="Arial"/>
          <w:sz w:val="24"/>
          <w:szCs w:val="24"/>
        </w:rPr>
      </w:pPr>
      <w:proofErr w:type="spellStart"/>
      <w:r w:rsidRPr="00F47C6E">
        <w:rPr>
          <w:rFonts w:ascii="Arial" w:hAnsi="Arial" w:cs="Arial"/>
          <w:sz w:val="24"/>
          <w:szCs w:val="24"/>
        </w:rPr>
        <w:t>MindOut’s</w:t>
      </w:r>
      <w:proofErr w:type="spellEnd"/>
      <w:r w:rsidRPr="00F47C6E">
        <w:rPr>
          <w:rFonts w:ascii="Arial" w:hAnsi="Arial" w:cs="Arial"/>
          <w:sz w:val="24"/>
          <w:szCs w:val="24"/>
        </w:rPr>
        <w:t xml:space="preserve"> peer support group work service offers a range of weekly groups, both general mental health support and themed, time limited groups.  We also run a suicide prevention </w:t>
      </w:r>
      <w:r w:rsidR="00803749" w:rsidRPr="00F47C6E">
        <w:rPr>
          <w:rFonts w:ascii="Arial" w:hAnsi="Arial" w:cs="Arial"/>
          <w:sz w:val="24"/>
          <w:szCs w:val="24"/>
        </w:rPr>
        <w:t>group ‘Out</w:t>
      </w:r>
      <w:r w:rsidRPr="00F47C6E">
        <w:rPr>
          <w:rFonts w:ascii="Arial" w:hAnsi="Arial" w:cs="Arial"/>
          <w:sz w:val="24"/>
          <w:szCs w:val="24"/>
        </w:rPr>
        <w:t xml:space="preserve"> of the Blue’. </w:t>
      </w:r>
    </w:p>
    <w:p w:rsidR="00F47C6E" w:rsidRPr="00F47C6E" w:rsidRDefault="00F47C6E" w:rsidP="00F47C6E">
      <w:pPr>
        <w:spacing w:after="0" w:line="240" w:lineRule="auto"/>
        <w:rPr>
          <w:rFonts w:ascii="Arial" w:hAnsi="Arial" w:cs="Arial"/>
          <w:sz w:val="24"/>
          <w:szCs w:val="24"/>
        </w:rPr>
      </w:pPr>
    </w:p>
    <w:p w:rsidR="00F47C6E" w:rsidRPr="00F47C6E" w:rsidRDefault="00F47C6E" w:rsidP="00F47C6E">
      <w:pPr>
        <w:spacing w:after="0" w:line="240" w:lineRule="auto"/>
        <w:rPr>
          <w:rFonts w:ascii="Arial" w:hAnsi="Arial" w:cs="Arial"/>
          <w:sz w:val="24"/>
          <w:szCs w:val="24"/>
        </w:rPr>
      </w:pPr>
      <w:r w:rsidRPr="00F47C6E">
        <w:rPr>
          <w:rFonts w:ascii="Arial" w:hAnsi="Arial" w:cs="Arial"/>
          <w:sz w:val="24"/>
          <w:szCs w:val="24"/>
        </w:rPr>
        <w:t>Our Wellbeing project works in Brighton &amp; Hove and East and West Sussex to deliver workshops, courses and group opportunities.</w:t>
      </w:r>
    </w:p>
    <w:p w:rsidR="00F47C6E" w:rsidRPr="00F47C6E" w:rsidRDefault="00F47C6E" w:rsidP="00F47C6E">
      <w:pPr>
        <w:spacing w:after="0" w:line="240" w:lineRule="auto"/>
        <w:rPr>
          <w:rFonts w:ascii="Arial" w:hAnsi="Arial" w:cs="Arial"/>
          <w:sz w:val="24"/>
          <w:szCs w:val="24"/>
        </w:rPr>
      </w:pPr>
    </w:p>
    <w:p w:rsidR="00F47C6E" w:rsidRPr="00F47C6E" w:rsidRDefault="00F47C6E" w:rsidP="00F47C6E">
      <w:pPr>
        <w:spacing w:after="0" w:line="240" w:lineRule="auto"/>
        <w:rPr>
          <w:rFonts w:ascii="Arial" w:hAnsi="Arial" w:cs="Arial"/>
          <w:sz w:val="24"/>
          <w:szCs w:val="24"/>
        </w:rPr>
      </w:pPr>
      <w:r w:rsidRPr="00F47C6E">
        <w:rPr>
          <w:rFonts w:ascii="Arial" w:hAnsi="Arial" w:cs="Arial"/>
          <w:sz w:val="24"/>
          <w:szCs w:val="24"/>
        </w:rPr>
        <w:t>Our Peer Mentoring and on-line support service is run by a volunteer team supported by a member of staff.</w:t>
      </w:r>
    </w:p>
    <w:p w:rsidR="00F47C6E" w:rsidRDefault="00F47C6E" w:rsidP="00F47C6E">
      <w:pPr>
        <w:spacing w:after="0" w:line="240" w:lineRule="auto"/>
        <w:rPr>
          <w:rFonts w:ascii="Arial" w:hAnsi="Arial" w:cs="Arial"/>
          <w:sz w:val="24"/>
          <w:szCs w:val="24"/>
        </w:rPr>
      </w:pPr>
    </w:p>
    <w:p w:rsidR="00451B10" w:rsidRDefault="00451B10" w:rsidP="00F47C6E">
      <w:pPr>
        <w:spacing w:after="0" w:line="240" w:lineRule="auto"/>
        <w:rPr>
          <w:rFonts w:ascii="Arial" w:hAnsi="Arial" w:cs="Arial"/>
          <w:b/>
          <w:sz w:val="24"/>
          <w:szCs w:val="24"/>
        </w:rPr>
      </w:pPr>
    </w:p>
    <w:p w:rsidR="00451B10" w:rsidRDefault="00451B10" w:rsidP="00F47C6E">
      <w:pPr>
        <w:spacing w:after="0" w:line="240" w:lineRule="auto"/>
        <w:rPr>
          <w:rFonts w:ascii="Arial" w:hAnsi="Arial" w:cs="Arial"/>
          <w:b/>
          <w:sz w:val="24"/>
          <w:szCs w:val="24"/>
        </w:rPr>
      </w:pPr>
    </w:p>
    <w:p w:rsidR="00451B10" w:rsidRDefault="00451B10" w:rsidP="00F47C6E">
      <w:pPr>
        <w:spacing w:after="0" w:line="240" w:lineRule="auto"/>
        <w:rPr>
          <w:rFonts w:ascii="Arial" w:hAnsi="Arial" w:cs="Arial"/>
          <w:b/>
          <w:sz w:val="24"/>
          <w:szCs w:val="24"/>
        </w:rPr>
      </w:pPr>
    </w:p>
    <w:p w:rsidR="00451B10" w:rsidRDefault="00451B10" w:rsidP="00F47C6E">
      <w:pPr>
        <w:spacing w:after="0" w:line="240" w:lineRule="auto"/>
        <w:rPr>
          <w:rFonts w:ascii="Arial" w:hAnsi="Arial" w:cs="Arial"/>
          <w:b/>
          <w:sz w:val="24"/>
          <w:szCs w:val="24"/>
        </w:rPr>
      </w:pPr>
    </w:p>
    <w:p w:rsidR="00451B10" w:rsidRDefault="00451B10" w:rsidP="00F47C6E">
      <w:pPr>
        <w:spacing w:after="0" w:line="240" w:lineRule="auto"/>
        <w:rPr>
          <w:rFonts w:ascii="Arial" w:hAnsi="Arial" w:cs="Arial"/>
          <w:b/>
          <w:sz w:val="24"/>
          <w:szCs w:val="24"/>
        </w:rPr>
      </w:pPr>
    </w:p>
    <w:p w:rsidR="00F47C6E" w:rsidRPr="00F47C6E" w:rsidRDefault="00F47C6E" w:rsidP="00F47C6E">
      <w:pPr>
        <w:spacing w:after="0" w:line="240" w:lineRule="auto"/>
        <w:rPr>
          <w:rFonts w:ascii="Arial" w:hAnsi="Arial" w:cs="Arial"/>
          <w:b/>
          <w:sz w:val="24"/>
          <w:szCs w:val="24"/>
        </w:rPr>
      </w:pPr>
      <w:proofErr w:type="spellStart"/>
      <w:r w:rsidRPr="00F47C6E">
        <w:rPr>
          <w:rFonts w:ascii="Arial" w:hAnsi="Arial" w:cs="Arial"/>
          <w:b/>
          <w:sz w:val="24"/>
          <w:szCs w:val="24"/>
        </w:rPr>
        <w:lastRenderedPageBreak/>
        <w:t>MindOut’s</w:t>
      </w:r>
      <w:proofErr w:type="spellEnd"/>
      <w:r w:rsidRPr="00F47C6E">
        <w:rPr>
          <w:rFonts w:ascii="Arial" w:hAnsi="Arial" w:cs="Arial"/>
          <w:b/>
          <w:sz w:val="24"/>
          <w:szCs w:val="24"/>
        </w:rPr>
        <w:t xml:space="preserve"> History</w:t>
      </w:r>
    </w:p>
    <w:p w:rsidR="00F47C6E" w:rsidRPr="00F47C6E" w:rsidRDefault="00F47C6E" w:rsidP="00F47C6E">
      <w:pPr>
        <w:spacing w:after="0" w:line="240" w:lineRule="auto"/>
        <w:rPr>
          <w:rFonts w:ascii="Arial" w:hAnsi="Arial" w:cs="Arial"/>
          <w:sz w:val="24"/>
          <w:szCs w:val="24"/>
        </w:rPr>
      </w:pPr>
      <w:r w:rsidRPr="00F47C6E">
        <w:rPr>
          <w:rFonts w:ascii="Arial" w:hAnsi="Arial" w:cs="Arial"/>
          <w:sz w:val="24"/>
          <w:szCs w:val="24"/>
        </w:rPr>
        <w:t>For the first 12 years, MindOut was a project within Mind in Brighton and Hove.  From 1st April 2011 MindOut became an independent organisation, a charity and a company limited by guarantee.  We moved to offices at Community Base.</w:t>
      </w:r>
    </w:p>
    <w:p w:rsidR="00F47C6E" w:rsidRPr="00F47C6E" w:rsidRDefault="00F47C6E" w:rsidP="00F47C6E">
      <w:pPr>
        <w:spacing w:after="0" w:line="240" w:lineRule="auto"/>
        <w:rPr>
          <w:rFonts w:ascii="Arial" w:hAnsi="Arial" w:cs="Arial"/>
          <w:sz w:val="24"/>
          <w:szCs w:val="24"/>
        </w:rPr>
      </w:pPr>
    </w:p>
    <w:p w:rsidR="00F47C6E" w:rsidRPr="00F47C6E" w:rsidRDefault="00F47C6E" w:rsidP="00F47C6E">
      <w:pPr>
        <w:spacing w:after="0" w:line="240" w:lineRule="auto"/>
        <w:rPr>
          <w:rFonts w:ascii="Arial" w:hAnsi="Arial" w:cs="Arial"/>
          <w:b/>
          <w:sz w:val="24"/>
          <w:szCs w:val="24"/>
        </w:rPr>
      </w:pPr>
      <w:r w:rsidRPr="00F47C6E">
        <w:rPr>
          <w:rFonts w:ascii="Arial" w:hAnsi="Arial" w:cs="Arial"/>
          <w:b/>
          <w:sz w:val="24"/>
          <w:szCs w:val="24"/>
        </w:rPr>
        <w:t>Staff Team</w:t>
      </w:r>
    </w:p>
    <w:p w:rsidR="00F47C6E" w:rsidRPr="00F47C6E" w:rsidRDefault="00F47C6E" w:rsidP="00F47C6E">
      <w:pPr>
        <w:spacing w:after="0" w:line="240" w:lineRule="auto"/>
        <w:rPr>
          <w:rFonts w:ascii="Arial" w:hAnsi="Arial" w:cs="Arial"/>
          <w:sz w:val="24"/>
          <w:szCs w:val="24"/>
        </w:rPr>
      </w:pPr>
      <w:r w:rsidRPr="00F47C6E">
        <w:rPr>
          <w:rFonts w:ascii="Arial" w:hAnsi="Arial" w:cs="Arial"/>
          <w:sz w:val="24"/>
          <w:szCs w:val="24"/>
        </w:rPr>
        <w:t>The MindOut staff team consists of t</w:t>
      </w:r>
      <w:r w:rsidR="008C6EDD">
        <w:rPr>
          <w:rFonts w:ascii="Arial" w:hAnsi="Arial" w:cs="Arial"/>
          <w:sz w:val="24"/>
          <w:szCs w:val="24"/>
        </w:rPr>
        <w:t xml:space="preserve">he Director, the Team Leader, two </w:t>
      </w:r>
      <w:r w:rsidRPr="00F47C6E">
        <w:rPr>
          <w:rFonts w:ascii="Arial" w:hAnsi="Arial" w:cs="Arial"/>
          <w:sz w:val="24"/>
          <w:szCs w:val="24"/>
        </w:rPr>
        <w:t>Advocacy Worker</w:t>
      </w:r>
      <w:r w:rsidR="008C6EDD">
        <w:rPr>
          <w:rFonts w:ascii="Arial" w:hAnsi="Arial" w:cs="Arial"/>
          <w:sz w:val="24"/>
          <w:szCs w:val="24"/>
        </w:rPr>
        <w:t>s</w:t>
      </w:r>
      <w:r w:rsidRPr="00F47C6E">
        <w:rPr>
          <w:rFonts w:ascii="Arial" w:hAnsi="Arial" w:cs="Arial"/>
          <w:sz w:val="24"/>
          <w:szCs w:val="24"/>
        </w:rPr>
        <w:t>, the Wellbeing Practitioner/Peer Mentor</w:t>
      </w:r>
      <w:r w:rsidR="00934826">
        <w:rPr>
          <w:rFonts w:ascii="Arial" w:hAnsi="Arial" w:cs="Arial"/>
          <w:sz w:val="24"/>
          <w:szCs w:val="24"/>
        </w:rPr>
        <w:t>ing Coordinator,</w:t>
      </w:r>
      <w:r w:rsidR="008D19E8">
        <w:rPr>
          <w:rFonts w:ascii="Arial" w:hAnsi="Arial" w:cs="Arial"/>
          <w:sz w:val="24"/>
          <w:szCs w:val="24"/>
        </w:rPr>
        <w:t xml:space="preserve"> </w:t>
      </w:r>
      <w:r w:rsidRPr="00F47C6E">
        <w:rPr>
          <w:rFonts w:ascii="Arial" w:hAnsi="Arial" w:cs="Arial"/>
          <w:sz w:val="24"/>
          <w:szCs w:val="24"/>
        </w:rPr>
        <w:t xml:space="preserve">an Admin worker </w:t>
      </w:r>
      <w:r w:rsidR="00803749" w:rsidRPr="00F47C6E">
        <w:rPr>
          <w:rFonts w:ascii="Arial" w:hAnsi="Arial" w:cs="Arial"/>
          <w:sz w:val="24"/>
          <w:szCs w:val="24"/>
        </w:rPr>
        <w:t>and two</w:t>
      </w:r>
      <w:r w:rsidRPr="00F47C6E">
        <w:rPr>
          <w:rFonts w:ascii="Arial" w:hAnsi="Arial" w:cs="Arial"/>
          <w:sz w:val="24"/>
          <w:szCs w:val="24"/>
        </w:rPr>
        <w:t xml:space="preserve"> Group Workers working between 5 and 10 hours per week.</w:t>
      </w:r>
    </w:p>
    <w:p w:rsidR="00F47C6E" w:rsidRPr="00F47C6E" w:rsidRDefault="00F47C6E" w:rsidP="00F47C6E">
      <w:pPr>
        <w:spacing w:after="0" w:line="240" w:lineRule="auto"/>
        <w:rPr>
          <w:rFonts w:ascii="Arial" w:hAnsi="Arial" w:cs="Arial"/>
          <w:sz w:val="24"/>
          <w:szCs w:val="24"/>
        </w:rPr>
      </w:pPr>
    </w:p>
    <w:p w:rsidR="00F47C6E" w:rsidRPr="00F47C6E" w:rsidRDefault="00F47C6E" w:rsidP="00F47C6E">
      <w:pPr>
        <w:spacing w:after="0" w:line="240" w:lineRule="auto"/>
        <w:rPr>
          <w:rFonts w:ascii="Arial" w:hAnsi="Arial" w:cs="Arial"/>
          <w:b/>
          <w:sz w:val="24"/>
          <w:szCs w:val="24"/>
        </w:rPr>
      </w:pPr>
      <w:r w:rsidRPr="00F47C6E">
        <w:rPr>
          <w:rFonts w:ascii="Arial" w:hAnsi="Arial" w:cs="Arial"/>
          <w:b/>
          <w:sz w:val="24"/>
          <w:szCs w:val="24"/>
        </w:rPr>
        <w:t>Volunteer Team</w:t>
      </w:r>
    </w:p>
    <w:p w:rsidR="00F47C6E" w:rsidRPr="00F47C6E" w:rsidRDefault="00F47C6E" w:rsidP="00F47C6E">
      <w:pPr>
        <w:spacing w:after="0" w:line="240" w:lineRule="auto"/>
        <w:rPr>
          <w:rFonts w:ascii="Arial" w:hAnsi="Arial" w:cs="Arial"/>
          <w:sz w:val="24"/>
          <w:szCs w:val="24"/>
        </w:rPr>
      </w:pPr>
      <w:r w:rsidRPr="00F47C6E">
        <w:rPr>
          <w:rFonts w:ascii="Arial" w:hAnsi="Arial" w:cs="Arial"/>
          <w:sz w:val="24"/>
          <w:szCs w:val="24"/>
        </w:rPr>
        <w:t>Currently MindOut has 35 volunteers working on the Peer Mentoring and online ser</w:t>
      </w:r>
      <w:r w:rsidR="008C6EDD">
        <w:rPr>
          <w:rFonts w:ascii="Arial" w:hAnsi="Arial" w:cs="Arial"/>
          <w:sz w:val="24"/>
          <w:szCs w:val="24"/>
        </w:rPr>
        <w:t>vice,   and two</w:t>
      </w:r>
      <w:r w:rsidRPr="00F47C6E">
        <w:rPr>
          <w:rFonts w:ascii="Arial" w:hAnsi="Arial" w:cs="Arial"/>
          <w:sz w:val="24"/>
          <w:szCs w:val="24"/>
        </w:rPr>
        <w:t xml:space="preserve"> allotment volunteer</w:t>
      </w:r>
      <w:r w:rsidR="008C6EDD">
        <w:rPr>
          <w:rFonts w:ascii="Arial" w:hAnsi="Arial" w:cs="Arial"/>
          <w:sz w:val="24"/>
          <w:szCs w:val="24"/>
        </w:rPr>
        <w:t>s</w:t>
      </w:r>
      <w:r w:rsidRPr="00F47C6E">
        <w:rPr>
          <w:rFonts w:ascii="Arial" w:hAnsi="Arial" w:cs="Arial"/>
          <w:sz w:val="24"/>
          <w:szCs w:val="24"/>
        </w:rPr>
        <w:t>.</w:t>
      </w:r>
    </w:p>
    <w:p w:rsidR="00EB25A7" w:rsidRPr="00EB25A7" w:rsidRDefault="00EB25A7" w:rsidP="00EB25A7">
      <w:pPr>
        <w:tabs>
          <w:tab w:val="left" w:pos="7260"/>
        </w:tabs>
        <w:spacing w:after="0" w:line="240" w:lineRule="auto"/>
        <w:jc w:val="center"/>
        <w:rPr>
          <w:rFonts w:ascii="Arial" w:eastAsia="Times New Roman" w:hAnsi="Arial" w:cs="Times New Roman"/>
          <w:b/>
          <w:noProof/>
          <w:sz w:val="24"/>
          <w:szCs w:val="20"/>
          <w:lang w:eastAsia="en-GB"/>
        </w:rPr>
      </w:pPr>
    </w:p>
    <w:p w:rsidR="00EB25A7" w:rsidRDefault="00EB25A7"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EB25A7" w:rsidRDefault="00EB25A7" w:rsidP="00EB25A7">
      <w:pPr>
        <w:spacing w:after="0" w:line="240" w:lineRule="auto"/>
        <w:jc w:val="center"/>
        <w:rPr>
          <w:rFonts w:ascii="Arial" w:eastAsia="Times New Roman" w:hAnsi="Arial" w:cs="Times New Roman"/>
          <w:sz w:val="24"/>
          <w:szCs w:val="20"/>
          <w:lang w:eastAsia="en-GB"/>
        </w:rPr>
      </w:pPr>
    </w:p>
    <w:p w:rsidR="00D720B8" w:rsidRDefault="00D720B8" w:rsidP="00EB25A7">
      <w:pPr>
        <w:spacing w:after="0" w:line="240" w:lineRule="auto"/>
        <w:jc w:val="center"/>
        <w:rPr>
          <w:rFonts w:ascii="Arial" w:eastAsia="Times New Roman" w:hAnsi="Arial" w:cs="Times New Roman"/>
          <w:sz w:val="24"/>
          <w:szCs w:val="20"/>
          <w:lang w:eastAsia="en-GB"/>
        </w:rPr>
      </w:pPr>
    </w:p>
    <w:p w:rsidR="00D720B8" w:rsidRDefault="00D720B8" w:rsidP="00EB25A7">
      <w:pPr>
        <w:spacing w:after="0" w:line="240" w:lineRule="auto"/>
        <w:jc w:val="center"/>
        <w:rPr>
          <w:rFonts w:ascii="Arial" w:eastAsia="Times New Roman" w:hAnsi="Arial" w:cs="Times New Roman"/>
          <w:sz w:val="24"/>
          <w:szCs w:val="20"/>
          <w:lang w:eastAsia="en-GB"/>
        </w:rPr>
      </w:pPr>
    </w:p>
    <w:p w:rsidR="00D720B8" w:rsidRDefault="00D720B8" w:rsidP="00EB25A7">
      <w:pPr>
        <w:spacing w:after="0" w:line="240" w:lineRule="auto"/>
        <w:jc w:val="center"/>
        <w:rPr>
          <w:rFonts w:ascii="Arial" w:eastAsia="Times New Roman" w:hAnsi="Arial" w:cs="Times New Roman"/>
          <w:sz w:val="24"/>
          <w:szCs w:val="20"/>
          <w:lang w:eastAsia="en-GB"/>
        </w:rPr>
      </w:pPr>
    </w:p>
    <w:p w:rsidR="00D720B8" w:rsidRDefault="00D720B8" w:rsidP="00EB25A7">
      <w:pPr>
        <w:spacing w:after="0" w:line="240" w:lineRule="auto"/>
        <w:jc w:val="center"/>
        <w:rPr>
          <w:rFonts w:ascii="Arial" w:eastAsia="Times New Roman" w:hAnsi="Arial" w:cs="Times New Roman"/>
          <w:sz w:val="24"/>
          <w:szCs w:val="20"/>
          <w:lang w:eastAsia="en-GB"/>
        </w:rPr>
      </w:pPr>
    </w:p>
    <w:p w:rsidR="00D720B8" w:rsidRDefault="00D720B8" w:rsidP="00EB25A7">
      <w:pPr>
        <w:spacing w:after="0" w:line="240" w:lineRule="auto"/>
        <w:jc w:val="center"/>
        <w:rPr>
          <w:rFonts w:ascii="Arial" w:eastAsia="Times New Roman" w:hAnsi="Arial" w:cs="Times New Roman"/>
          <w:sz w:val="24"/>
          <w:szCs w:val="20"/>
          <w:lang w:eastAsia="en-GB"/>
        </w:rPr>
      </w:pPr>
    </w:p>
    <w:p w:rsidR="00D720B8" w:rsidRDefault="00D720B8" w:rsidP="00EB25A7">
      <w:pPr>
        <w:spacing w:after="0" w:line="240" w:lineRule="auto"/>
        <w:jc w:val="center"/>
        <w:rPr>
          <w:rFonts w:ascii="Arial" w:eastAsia="Times New Roman" w:hAnsi="Arial" w:cs="Times New Roman"/>
          <w:sz w:val="24"/>
          <w:szCs w:val="20"/>
          <w:lang w:eastAsia="en-GB"/>
        </w:rPr>
      </w:pPr>
    </w:p>
    <w:p w:rsidR="00D720B8" w:rsidRDefault="00D720B8" w:rsidP="00EB25A7">
      <w:pPr>
        <w:spacing w:after="0" w:line="240" w:lineRule="auto"/>
        <w:jc w:val="center"/>
        <w:rPr>
          <w:rFonts w:ascii="Arial" w:eastAsia="Times New Roman" w:hAnsi="Arial" w:cs="Times New Roman"/>
          <w:sz w:val="24"/>
          <w:szCs w:val="20"/>
          <w:lang w:eastAsia="en-GB"/>
        </w:rPr>
      </w:pPr>
    </w:p>
    <w:p w:rsidR="00D720B8" w:rsidRDefault="00D720B8" w:rsidP="00EB25A7">
      <w:pPr>
        <w:spacing w:after="0" w:line="240" w:lineRule="auto"/>
        <w:jc w:val="center"/>
        <w:rPr>
          <w:rFonts w:ascii="Arial" w:eastAsia="Times New Roman" w:hAnsi="Arial" w:cs="Times New Roman"/>
          <w:sz w:val="24"/>
          <w:szCs w:val="20"/>
          <w:lang w:eastAsia="en-GB"/>
        </w:rPr>
      </w:pPr>
    </w:p>
    <w:p w:rsidR="00D720B8" w:rsidRDefault="00D720B8" w:rsidP="00EB25A7">
      <w:pPr>
        <w:spacing w:after="0" w:line="240" w:lineRule="auto"/>
        <w:jc w:val="center"/>
        <w:rPr>
          <w:rFonts w:ascii="Arial" w:eastAsia="Times New Roman" w:hAnsi="Arial" w:cs="Times New Roman"/>
          <w:sz w:val="24"/>
          <w:szCs w:val="20"/>
          <w:lang w:eastAsia="en-GB"/>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21"/>
        <w:gridCol w:w="5835"/>
      </w:tblGrid>
      <w:tr w:rsidR="00D720B8" w:rsidTr="00803749">
        <w:tc>
          <w:tcPr>
            <w:tcW w:w="4621" w:type="dxa"/>
          </w:tcPr>
          <w:p w:rsidR="00D720B8" w:rsidRDefault="00D720B8" w:rsidP="00D720B8">
            <w:r>
              <w:rPr>
                <w:noProof/>
                <w:lang w:eastAsia="en-GB"/>
              </w:rPr>
              <w:lastRenderedPageBreak/>
              <w:drawing>
                <wp:inline distT="0" distB="0" distL="0" distR="0">
                  <wp:extent cx="1371600" cy="1472114"/>
                  <wp:effectExtent l="0" t="0" r="0" b="0"/>
                  <wp:docPr id="3" name="Picture 3" descr="S:\NEW MINDOUT LOGOS\JPEG format\NEW MindOut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EW MINDOUT LOGOS\JPEG format\NEW MindOut new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3623" cy="1474286"/>
                          </a:xfrm>
                          <a:prstGeom prst="rect">
                            <a:avLst/>
                          </a:prstGeom>
                          <a:noFill/>
                          <a:ln>
                            <a:noFill/>
                          </a:ln>
                        </pic:spPr>
                      </pic:pic>
                    </a:graphicData>
                  </a:graphic>
                </wp:inline>
              </w:drawing>
            </w:r>
          </w:p>
        </w:tc>
        <w:tc>
          <w:tcPr>
            <w:tcW w:w="5835" w:type="dxa"/>
          </w:tcPr>
          <w:p w:rsidR="00D720B8" w:rsidRPr="00E4457F" w:rsidRDefault="00D720B8" w:rsidP="00D720B8">
            <w:pPr>
              <w:pStyle w:val="NoSpacing"/>
              <w:ind w:left="1440"/>
              <w:jc w:val="right"/>
              <w:rPr>
                <w:rFonts w:ascii="Century Gothic" w:hAnsi="Century Gothic"/>
                <w:b/>
                <w:sz w:val="20"/>
                <w:szCs w:val="20"/>
              </w:rPr>
            </w:pPr>
            <w:r w:rsidRPr="00E4457F">
              <w:rPr>
                <w:rFonts w:ascii="Century Gothic" w:hAnsi="Century Gothic"/>
                <w:b/>
                <w:sz w:val="20"/>
                <w:szCs w:val="20"/>
              </w:rPr>
              <w:t>Community Base</w:t>
            </w:r>
          </w:p>
          <w:p w:rsidR="00D720B8" w:rsidRPr="00E4457F" w:rsidRDefault="00D720B8" w:rsidP="00D720B8">
            <w:pPr>
              <w:pStyle w:val="NoSpacing"/>
              <w:ind w:left="1440"/>
              <w:jc w:val="right"/>
              <w:rPr>
                <w:rFonts w:ascii="Century Gothic" w:hAnsi="Century Gothic"/>
                <w:b/>
                <w:sz w:val="20"/>
                <w:szCs w:val="20"/>
              </w:rPr>
            </w:pPr>
            <w:r w:rsidRPr="00E4457F">
              <w:rPr>
                <w:rFonts w:ascii="Century Gothic" w:hAnsi="Century Gothic"/>
                <w:b/>
                <w:sz w:val="20"/>
                <w:szCs w:val="20"/>
              </w:rPr>
              <w:t>113 Queens Road</w:t>
            </w:r>
          </w:p>
          <w:p w:rsidR="00D720B8" w:rsidRPr="00E4457F" w:rsidRDefault="00D720B8" w:rsidP="00D720B8">
            <w:pPr>
              <w:pStyle w:val="NoSpacing"/>
              <w:ind w:left="1440"/>
              <w:jc w:val="right"/>
              <w:rPr>
                <w:rFonts w:ascii="Century Gothic" w:hAnsi="Century Gothic"/>
                <w:b/>
                <w:sz w:val="20"/>
                <w:szCs w:val="20"/>
              </w:rPr>
            </w:pPr>
            <w:r w:rsidRPr="00E4457F">
              <w:rPr>
                <w:rFonts w:ascii="Century Gothic" w:hAnsi="Century Gothic"/>
                <w:b/>
                <w:sz w:val="20"/>
                <w:szCs w:val="20"/>
              </w:rPr>
              <w:t>Brighton</w:t>
            </w:r>
          </w:p>
          <w:p w:rsidR="00D720B8" w:rsidRPr="00E4457F" w:rsidRDefault="00D720B8" w:rsidP="00D720B8">
            <w:pPr>
              <w:pStyle w:val="NoSpacing"/>
              <w:ind w:left="1440"/>
              <w:jc w:val="right"/>
              <w:rPr>
                <w:rFonts w:ascii="Century Gothic" w:hAnsi="Century Gothic"/>
                <w:b/>
                <w:sz w:val="20"/>
                <w:szCs w:val="20"/>
              </w:rPr>
            </w:pPr>
            <w:r w:rsidRPr="00E4457F">
              <w:rPr>
                <w:rFonts w:ascii="Century Gothic" w:hAnsi="Century Gothic"/>
                <w:b/>
                <w:sz w:val="20"/>
                <w:szCs w:val="20"/>
              </w:rPr>
              <w:t>BN1 3XG</w:t>
            </w:r>
          </w:p>
          <w:p w:rsidR="00D720B8" w:rsidRPr="00E4457F" w:rsidRDefault="00D720B8" w:rsidP="00D720B8">
            <w:pPr>
              <w:pStyle w:val="NoSpacing"/>
              <w:ind w:left="1440"/>
              <w:jc w:val="right"/>
              <w:rPr>
                <w:rFonts w:ascii="Century Gothic" w:hAnsi="Century Gothic"/>
                <w:sz w:val="20"/>
                <w:szCs w:val="20"/>
              </w:rPr>
            </w:pPr>
          </w:p>
          <w:p w:rsidR="00D720B8" w:rsidRPr="00E4457F" w:rsidRDefault="00D720B8" w:rsidP="00D720B8">
            <w:pPr>
              <w:pStyle w:val="NoSpacing"/>
              <w:ind w:left="1440"/>
              <w:jc w:val="right"/>
              <w:rPr>
                <w:rFonts w:ascii="Century Gothic" w:hAnsi="Century Gothic"/>
                <w:sz w:val="20"/>
                <w:szCs w:val="20"/>
              </w:rPr>
            </w:pPr>
            <w:r>
              <w:rPr>
                <w:rFonts w:ascii="Century Gothic" w:hAnsi="Century Gothic"/>
                <w:sz w:val="20"/>
                <w:szCs w:val="20"/>
              </w:rPr>
              <w:t>t</w:t>
            </w:r>
            <w:r w:rsidRPr="00E4457F">
              <w:rPr>
                <w:rFonts w:ascii="Century Gothic" w:hAnsi="Century Gothic"/>
                <w:sz w:val="20"/>
                <w:szCs w:val="20"/>
              </w:rPr>
              <w:t>: 01273 234839</w:t>
            </w:r>
          </w:p>
          <w:p w:rsidR="00D720B8" w:rsidRPr="00E4457F" w:rsidRDefault="00D720B8" w:rsidP="00D720B8">
            <w:pPr>
              <w:pStyle w:val="NoSpacing"/>
              <w:ind w:left="720" w:firstLine="720"/>
              <w:jc w:val="right"/>
              <w:rPr>
                <w:rFonts w:ascii="Century Gothic" w:hAnsi="Century Gothic"/>
                <w:sz w:val="20"/>
                <w:szCs w:val="20"/>
              </w:rPr>
            </w:pPr>
            <w:r>
              <w:rPr>
                <w:rFonts w:ascii="Century Gothic" w:hAnsi="Century Gothic"/>
                <w:sz w:val="20"/>
                <w:szCs w:val="20"/>
              </w:rPr>
              <w:t>e</w:t>
            </w:r>
            <w:r w:rsidRPr="00E4457F">
              <w:rPr>
                <w:rFonts w:ascii="Century Gothic" w:hAnsi="Century Gothic"/>
                <w:sz w:val="20"/>
                <w:szCs w:val="20"/>
              </w:rPr>
              <w:t>:</w:t>
            </w:r>
            <w:hyperlink r:id="rId12" w:history="1">
              <w:r w:rsidRPr="001173D3">
                <w:rPr>
                  <w:rStyle w:val="Hyperlink"/>
                  <w:rFonts w:ascii="Century Gothic" w:hAnsi="Century Gothic"/>
                  <w:sz w:val="20"/>
                  <w:szCs w:val="20"/>
                </w:rPr>
                <w:t xml:space="preserve"> info@mindout.org.uk</w:t>
              </w:r>
            </w:hyperlink>
          </w:p>
          <w:p w:rsidR="00D720B8" w:rsidRPr="002D36CF" w:rsidRDefault="00D720B8" w:rsidP="00D720B8">
            <w:pPr>
              <w:pStyle w:val="NoSpacing"/>
              <w:ind w:left="1440"/>
              <w:jc w:val="right"/>
              <w:rPr>
                <w:rFonts w:ascii="Century Gothic" w:hAnsi="Century Gothic"/>
                <w:sz w:val="20"/>
                <w:szCs w:val="20"/>
              </w:rPr>
            </w:pPr>
          </w:p>
          <w:p w:rsidR="00D720B8" w:rsidRPr="002D36CF" w:rsidRDefault="00D720B8" w:rsidP="00D720B8">
            <w:pPr>
              <w:pStyle w:val="NoSpacing"/>
              <w:ind w:left="1440"/>
              <w:jc w:val="right"/>
              <w:rPr>
                <w:rFonts w:ascii="Century Gothic" w:hAnsi="Century Gothic"/>
                <w:sz w:val="16"/>
                <w:szCs w:val="16"/>
              </w:rPr>
            </w:pPr>
            <w:r w:rsidRPr="002D36CF">
              <w:rPr>
                <w:rFonts w:ascii="Century Gothic" w:hAnsi="Century Gothic"/>
                <w:sz w:val="16"/>
                <w:szCs w:val="16"/>
              </w:rPr>
              <w:t>reg</w:t>
            </w:r>
            <w:r>
              <w:rPr>
                <w:rFonts w:ascii="Century Gothic" w:hAnsi="Century Gothic"/>
                <w:sz w:val="16"/>
                <w:szCs w:val="16"/>
              </w:rPr>
              <w:t>.</w:t>
            </w:r>
            <w:r w:rsidRPr="002D36CF">
              <w:rPr>
                <w:rFonts w:ascii="Century Gothic" w:hAnsi="Century Gothic"/>
                <w:sz w:val="16"/>
                <w:szCs w:val="16"/>
              </w:rPr>
              <w:t xml:space="preserve"> company no</w:t>
            </w:r>
            <w:r>
              <w:rPr>
                <w:rFonts w:ascii="Century Gothic" w:hAnsi="Century Gothic"/>
                <w:sz w:val="16"/>
                <w:szCs w:val="16"/>
              </w:rPr>
              <w:t>.</w:t>
            </w:r>
            <w:r w:rsidRPr="002D36CF">
              <w:rPr>
                <w:rFonts w:ascii="Century Gothic" w:hAnsi="Century Gothic"/>
                <w:sz w:val="16"/>
                <w:szCs w:val="16"/>
              </w:rPr>
              <w:t xml:space="preserve"> 7441667</w:t>
            </w:r>
          </w:p>
          <w:p w:rsidR="00D720B8" w:rsidRDefault="00D720B8" w:rsidP="00D720B8">
            <w:pPr>
              <w:jc w:val="right"/>
            </w:pPr>
            <w:r w:rsidRPr="002D36CF">
              <w:rPr>
                <w:rFonts w:ascii="Century Gothic" w:hAnsi="Century Gothic"/>
                <w:sz w:val="16"/>
                <w:szCs w:val="16"/>
              </w:rPr>
              <w:t>Charity Number 1140098</w:t>
            </w:r>
          </w:p>
        </w:tc>
      </w:tr>
    </w:tbl>
    <w:p w:rsidR="00D720B8" w:rsidRPr="00D5309A" w:rsidRDefault="00D720B8" w:rsidP="00EB25A7">
      <w:pPr>
        <w:spacing w:after="0" w:line="240" w:lineRule="auto"/>
        <w:jc w:val="center"/>
        <w:rPr>
          <w:rFonts w:ascii="Arial" w:eastAsia="Times New Roman" w:hAnsi="Arial" w:cs="Times New Roman"/>
          <w:sz w:val="24"/>
          <w:szCs w:val="20"/>
          <w:lang w:eastAsia="en-GB"/>
        </w:rPr>
      </w:pPr>
    </w:p>
    <w:p w:rsidR="00EB25A7" w:rsidRPr="00D5309A" w:rsidRDefault="00EB25A7" w:rsidP="00EB25A7">
      <w:pPr>
        <w:tabs>
          <w:tab w:val="left" w:pos="2880"/>
        </w:tabs>
        <w:spacing w:after="0" w:line="240" w:lineRule="auto"/>
        <w:rPr>
          <w:rFonts w:ascii="Arial" w:eastAsia="Times New Roman" w:hAnsi="Arial" w:cs="Times New Roman"/>
          <w:sz w:val="24"/>
          <w:szCs w:val="20"/>
          <w:lang w:eastAsia="en-GB"/>
        </w:rPr>
      </w:pPr>
    </w:p>
    <w:p w:rsidR="00EB25A7" w:rsidRPr="00EB25A7" w:rsidRDefault="00EB25A7" w:rsidP="00EB25A7">
      <w:pPr>
        <w:tabs>
          <w:tab w:val="left" w:pos="2880"/>
        </w:tabs>
        <w:spacing w:after="0" w:line="240" w:lineRule="auto"/>
        <w:rPr>
          <w:rFonts w:ascii="Arial" w:eastAsia="Times New Roman" w:hAnsi="Arial" w:cs="Times New Roman"/>
          <w:sz w:val="24"/>
          <w:szCs w:val="20"/>
          <w:lang w:eastAsia="en-GB"/>
        </w:rPr>
      </w:pPr>
    </w:p>
    <w:p w:rsidR="00EB25A7" w:rsidRPr="00EB25A7" w:rsidRDefault="00EB25A7" w:rsidP="00EB25A7">
      <w:pPr>
        <w:tabs>
          <w:tab w:val="left" w:pos="1815"/>
        </w:tabs>
        <w:spacing w:after="0" w:line="240" w:lineRule="auto"/>
        <w:rPr>
          <w:rFonts w:ascii="Arial" w:eastAsia="Times New Roman" w:hAnsi="Arial" w:cs="Times New Roman"/>
          <w:sz w:val="24"/>
          <w:szCs w:val="20"/>
          <w:lang w:eastAsia="en-GB"/>
        </w:rPr>
      </w:pPr>
      <w:r w:rsidRPr="00EB25A7">
        <w:rPr>
          <w:rFonts w:ascii="Arial" w:eastAsia="Times New Roman" w:hAnsi="Arial" w:cs="Times New Roman"/>
          <w:sz w:val="24"/>
          <w:szCs w:val="20"/>
          <w:lang w:eastAsia="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EB25A7" w:rsidRPr="00EB25A7" w:rsidTr="00EB25A7">
        <w:tc>
          <w:tcPr>
            <w:tcW w:w="10420" w:type="dxa"/>
            <w:tcBorders>
              <w:top w:val="single" w:sz="4" w:space="0" w:color="FA94D8"/>
              <w:left w:val="single" w:sz="4" w:space="0" w:color="FA94D8"/>
              <w:bottom w:val="single" w:sz="4" w:space="0" w:color="FA94D8"/>
              <w:right w:val="single" w:sz="4" w:space="0" w:color="FA94D8"/>
            </w:tcBorders>
            <w:shd w:val="clear" w:color="auto" w:fill="FA94D8"/>
          </w:tcPr>
          <w:p w:rsidR="00EB25A7" w:rsidRPr="00EB25A7" w:rsidRDefault="00EB25A7" w:rsidP="00EB25A7">
            <w:pPr>
              <w:spacing w:after="0" w:line="240" w:lineRule="auto"/>
              <w:rPr>
                <w:rFonts w:ascii="Arial" w:eastAsia="Times New Roman" w:hAnsi="Arial" w:cs="Arial"/>
                <w:b/>
                <w:sz w:val="8"/>
                <w:szCs w:val="8"/>
                <w:lang w:eastAsia="en-GB"/>
              </w:rPr>
            </w:pPr>
          </w:p>
          <w:p w:rsidR="00EB25A7" w:rsidRPr="00EB25A7" w:rsidRDefault="00EB25A7" w:rsidP="00EB25A7">
            <w:pPr>
              <w:spacing w:after="0" w:line="240" w:lineRule="auto"/>
              <w:rPr>
                <w:rFonts w:ascii="Arial" w:eastAsia="Times New Roman" w:hAnsi="Arial" w:cs="Arial"/>
                <w:b/>
                <w:sz w:val="8"/>
                <w:szCs w:val="8"/>
                <w:lang w:eastAsia="en-GB"/>
              </w:rPr>
            </w:pPr>
            <w:r w:rsidRPr="00EB25A7">
              <w:rPr>
                <w:rFonts w:ascii="Arial" w:eastAsia="Times New Roman" w:hAnsi="Arial" w:cs="Arial"/>
                <w:b/>
                <w:sz w:val="24"/>
                <w:szCs w:val="20"/>
                <w:lang w:eastAsia="en-GB"/>
              </w:rPr>
              <w:t>Please complete in type or black ink</w:t>
            </w:r>
          </w:p>
          <w:p w:rsidR="00EB25A7" w:rsidRPr="00EB25A7" w:rsidRDefault="00EB25A7" w:rsidP="00EB25A7">
            <w:pPr>
              <w:spacing w:after="0" w:line="240" w:lineRule="auto"/>
              <w:rPr>
                <w:rFonts w:ascii="Arial" w:eastAsia="Times New Roman" w:hAnsi="Arial" w:cs="Arial"/>
                <w:b/>
                <w:sz w:val="8"/>
                <w:szCs w:val="8"/>
                <w:lang w:eastAsia="en-GB"/>
              </w:rPr>
            </w:pPr>
          </w:p>
        </w:tc>
      </w:tr>
    </w:tbl>
    <w:p w:rsidR="00EB25A7" w:rsidRPr="00EB25A7" w:rsidRDefault="00EB25A7" w:rsidP="00EB25A7">
      <w:pPr>
        <w:spacing w:after="0" w:line="240" w:lineRule="auto"/>
        <w:rPr>
          <w:rFonts w:ascii="Arial" w:eastAsia="Times New Roman" w:hAnsi="Arial" w:cs="Arial"/>
          <w:sz w:val="24"/>
          <w:szCs w:val="20"/>
          <w:lang w:eastAsia="en-GB"/>
        </w:rPr>
      </w:pPr>
    </w:p>
    <w:tbl>
      <w:tblPr>
        <w:tblW w:w="0" w:type="auto"/>
        <w:tblLook w:val="01E0" w:firstRow="1" w:lastRow="1" w:firstColumn="1" w:lastColumn="1" w:noHBand="0" w:noVBand="0"/>
      </w:tblPr>
      <w:tblGrid>
        <w:gridCol w:w="4248"/>
        <w:gridCol w:w="6172"/>
      </w:tblGrid>
      <w:tr w:rsidR="00EB25A7" w:rsidRPr="00EB25A7" w:rsidTr="00EB25A7">
        <w:tc>
          <w:tcPr>
            <w:tcW w:w="4248" w:type="dxa"/>
            <w:tcBorders>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b/>
                <w:sz w:val="24"/>
                <w:szCs w:val="20"/>
                <w:lang w:eastAsia="en-GB"/>
              </w:rPr>
              <w:t>Application for the appointment of:</w:t>
            </w:r>
          </w:p>
        </w:tc>
        <w:tc>
          <w:tcPr>
            <w:tcW w:w="6172"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bookmarkStart w:id="1" w:name="b1"/>
            <w:bookmarkEnd w:id="1"/>
          </w:p>
        </w:tc>
      </w:tr>
    </w:tbl>
    <w:p w:rsidR="00EB25A7" w:rsidRPr="00EB25A7" w:rsidRDefault="00EB25A7" w:rsidP="00EB25A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EB25A7" w:rsidRPr="00EB25A7" w:rsidTr="00EB25A7">
        <w:tc>
          <w:tcPr>
            <w:tcW w:w="10420" w:type="dxa"/>
            <w:tcBorders>
              <w:top w:val="single" w:sz="4" w:space="0" w:color="FA94D8"/>
              <w:left w:val="single" w:sz="4" w:space="0" w:color="FA94D8"/>
              <w:bottom w:val="single" w:sz="4" w:space="0" w:color="FA94D8"/>
              <w:right w:val="single" w:sz="4" w:space="0" w:color="FA94D8"/>
            </w:tcBorders>
            <w:shd w:val="clear" w:color="auto" w:fill="FA94D8"/>
          </w:tcPr>
          <w:p w:rsidR="00EB25A7" w:rsidRPr="00EB25A7" w:rsidRDefault="00EB25A7" w:rsidP="00EB25A7">
            <w:pPr>
              <w:spacing w:after="0" w:line="240" w:lineRule="auto"/>
              <w:rPr>
                <w:rFonts w:ascii="Arial" w:eastAsia="Times New Roman" w:hAnsi="Arial" w:cs="Arial"/>
                <w:b/>
                <w:bCs/>
                <w:sz w:val="8"/>
                <w:szCs w:val="8"/>
                <w:lang w:eastAsia="en-GB"/>
              </w:rPr>
            </w:pPr>
          </w:p>
          <w:p w:rsidR="00EB25A7" w:rsidRPr="00EB25A7" w:rsidRDefault="00EB25A7" w:rsidP="00EB25A7">
            <w:pPr>
              <w:spacing w:after="0" w:line="240" w:lineRule="auto"/>
              <w:rPr>
                <w:rFonts w:ascii="Arial" w:eastAsia="Times New Roman" w:hAnsi="Arial" w:cs="Arial"/>
                <w:b/>
                <w:bCs/>
                <w:sz w:val="8"/>
                <w:szCs w:val="8"/>
                <w:lang w:eastAsia="en-GB"/>
              </w:rPr>
            </w:pPr>
            <w:r w:rsidRPr="00EB25A7">
              <w:rPr>
                <w:rFonts w:ascii="Arial" w:eastAsia="Times New Roman" w:hAnsi="Arial" w:cs="Arial"/>
                <w:b/>
                <w:bCs/>
                <w:sz w:val="24"/>
                <w:szCs w:val="20"/>
                <w:lang w:eastAsia="en-GB"/>
              </w:rPr>
              <w:t>PERSONAL DETAILS (IN BLOCK/CAPITAL LETTERS)</w:t>
            </w:r>
          </w:p>
          <w:p w:rsidR="00EB25A7" w:rsidRPr="00EB25A7" w:rsidRDefault="00EB25A7" w:rsidP="00EB25A7">
            <w:pPr>
              <w:spacing w:after="0" w:line="240" w:lineRule="auto"/>
              <w:rPr>
                <w:rFonts w:ascii="Arial" w:eastAsia="Times New Roman" w:hAnsi="Arial" w:cs="Arial"/>
                <w:b/>
                <w:bCs/>
                <w:sz w:val="8"/>
                <w:szCs w:val="8"/>
                <w:lang w:eastAsia="en-GB"/>
              </w:rPr>
            </w:pPr>
          </w:p>
        </w:tc>
      </w:tr>
    </w:tbl>
    <w:p w:rsidR="00EB25A7" w:rsidRPr="00EB25A7" w:rsidRDefault="00EB25A7" w:rsidP="00EB25A7">
      <w:pPr>
        <w:spacing w:after="0" w:line="240" w:lineRule="auto"/>
        <w:rPr>
          <w:rFonts w:ascii="Arial" w:eastAsia="Times New Roman" w:hAnsi="Arial" w:cs="Arial"/>
          <w:b/>
          <w:bCs/>
          <w:sz w:val="24"/>
          <w:szCs w:val="20"/>
          <w:lang w:eastAsia="en-GB"/>
        </w:rPr>
      </w:pPr>
    </w:p>
    <w:tbl>
      <w:tblPr>
        <w:tblW w:w="10425" w:type="dxa"/>
        <w:tblLook w:val="01E0" w:firstRow="1" w:lastRow="1" w:firstColumn="1" w:lastColumn="1" w:noHBand="0" w:noVBand="0"/>
      </w:tblPr>
      <w:tblGrid>
        <w:gridCol w:w="828"/>
        <w:gridCol w:w="360"/>
        <w:gridCol w:w="236"/>
        <w:gridCol w:w="313"/>
        <w:gridCol w:w="236"/>
        <w:gridCol w:w="475"/>
        <w:gridCol w:w="236"/>
        <w:gridCol w:w="790"/>
        <w:gridCol w:w="1737"/>
        <w:gridCol w:w="173"/>
        <w:gridCol w:w="124"/>
        <w:gridCol w:w="56"/>
        <w:gridCol w:w="56"/>
        <w:gridCol w:w="1508"/>
        <w:gridCol w:w="292"/>
        <w:gridCol w:w="14"/>
        <w:gridCol w:w="222"/>
        <w:gridCol w:w="968"/>
        <w:gridCol w:w="56"/>
        <w:gridCol w:w="180"/>
        <w:gridCol w:w="1565"/>
      </w:tblGrid>
      <w:tr w:rsidR="00EB25A7" w:rsidRPr="00EB25A7" w:rsidTr="00EB25A7">
        <w:tc>
          <w:tcPr>
            <w:tcW w:w="2448" w:type="dxa"/>
            <w:gridSpan w:val="6"/>
            <w:tcBorders>
              <w:top w:val="single" w:sz="4" w:space="0" w:color="FA94D8"/>
              <w:left w:val="single" w:sz="4" w:space="0" w:color="FA94D8"/>
              <w:bottom w:val="single" w:sz="4" w:space="0" w:color="FA94D8"/>
              <w:right w:val="single" w:sz="4" w:space="0" w:color="FA94D8"/>
            </w:tcBorders>
            <w:shd w:val="clear" w:color="auto" w:fill="FA94D8"/>
          </w:tcPr>
          <w:p w:rsidR="00EB25A7" w:rsidRPr="00EB25A7" w:rsidRDefault="00EB25A7" w:rsidP="00EB25A7">
            <w:pPr>
              <w:spacing w:after="0" w:line="240" w:lineRule="auto"/>
              <w:rPr>
                <w:rFonts w:ascii="Arial" w:eastAsia="Times New Roman" w:hAnsi="Arial" w:cs="Arial"/>
                <w:b/>
                <w:bCs/>
                <w:sz w:val="24"/>
                <w:szCs w:val="20"/>
                <w:lang w:eastAsia="en-GB"/>
              </w:rPr>
            </w:pPr>
            <w:r w:rsidRPr="00EB25A7">
              <w:rPr>
                <w:rFonts w:ascii="Arial" w:eastAsia="Times New Roman" w:hAnsi="Arial" w:cs="Arial"/>
                <w:b/>
                <w:sz w:val="24"/>
                <w:szCs w:val="20"/>
                <w:lang w:eastAsia="en-GB"/>
              </w:rPr>
              <w:t>SURNAME &amp; TITLE</w:t>
            </w:r>
          </w:p>
        </w:tc>
        <w:tc>
          <w:tcPr>
            <w:tcW w:w="236" w:type="dxa"/>
            <w:tcBorders>
              <w:left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
                <w:bCs/>
                <w:sz w:val="24"/>
                <w:szCs w:val="20"/>
                <w:lang w:eastAsia="en-GB"/>
              </w:rPr>
            </w:pPr>
            <w:bookmarkStart w:id="2" w:name="b2"/>
            <w:bookmarkEnd w:id="2"/>
          </w:p>
        </w:tc>
        <w:tc>
          <w:tcPr>
            <w:tcW w:w="2700" w:type="dxa"/>
            <w:gridSpan w:val="3"/>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
                <w:bCs/>
                <w:sz w:val="24"/>
                <w:szCs w:val="20"/>
                <w:lang w:eastAsia="en-GB"/>
              </w:rPr>
            </w:pPr>
          </w:p>
        </w:tc>
        <w:tc>
          <w:tcPr>
            <w:tcW w:w="236" w:type="dxa"/>
            <w:gridSpan w:val="3"/>
            <w:tcBorders>
              <w:left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
                <w:bCs/>
                <w:sz w:val="24"/>
                <w:szCs w:val="20"/>
                <w:lang w:eastAsia="en-GB"/>
              </w:rPr>
            </w:pPr>
          </w:p>
        </w:tc>
        <w:tc>
          <w:tcPr>
            <w:tcW w:w="1800" w:type="dxa"/>
            <w:gridSpan w:val="2"/>
            <w:tcBorders>
              <w:top w:val="single" w:sz="4" w:space="0" w:color="FA94D8"/>
              <w:left w:val="single" w:sz="4" w:space="0" w:color="FA94D8"/>
              <w:bottom w:val="single" w:sz="4" w:space="0" w:color="FA94D8"/>
              <w:right w:val="single" w:sz="4" w:space="0" w:color="FA94D8"/>
            </w:tcBorders>
            <w:shd w:val="clear" w:color="auto" w:fill="FA94D8"/>
          </w:tcPr>
          <w:p w:rsidR="00EB25A7" w:rsidRPr="00EB25A7" w:rsidRDefault="00EB25A7" w:rsidP="00EB25A7">
            <w:pPr>
              <w:spacing w:after="0" w:line="240" w:lineRule="auto"/>
              <w:rPr>
                <w:rFonts w:ascii="Arial" w:eastAsia="Times New Roman" w:hAnsi="Arial" w:cs="Arial"/>
                <w:b/>
                <w:bCs/>
                <w:sz w:val="24"/>
                <w:szCs w:val="20"/>
                <w:lang w:eastAsia="en-GB"/>
              </w:rPr>
            </w:pPr>
            <w:r w:rsidRPr="00EB25A7">
              <w:rPr>
                <w:rFonts w:ascii="Arial" w:eastAsia="Times New Roman" w:hAnsi="Arial" w:cs="Arial"/>
                <w:b/>
                <w:sz w:val="24"/>
                <w:szCs w:val="20"/>
                <w:lang w:eastAsia="en-GB"/>
              </w:rPr>
              <w:t>FIRST NAME</w:t>
            </w:r>
          </w:p>
        </w:tc>
        <w:tc>
          <w:tcPr>
            <w:tcW w:w="236" w:type="dxa"/>
            <w:gridSpan w:val="2"/>
            <w:tcBorders>
              <w:left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
                <w:bCs/>
                <w:sz w:val="24"/>
                <w:szCs w:val="20"/>
                <w:lang w:eastAsia="en-GB"/>
              </w:rPr>
            </w:pPr>
            <w:bookmarkStart w:id="3" w:name="b3"/>
            <w:bookmarkEnd w:id="3"/>
          </w:p>
        </w:tc>
        <w:tc>
          <w:tcPr>
            <w:tcW w:w="2769" w:type="dxa"/>
            <w:gridSpan w:val="4"/>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
                <w:bCs/>
                <w:sz w:val="24"/>
                <w:szCs w:val="20"/>
                <w:lang w:eastAsia="en-GB"/>
              </w:rPr>
            </w:pPr>
          </w:p>
        </w:tc>
      </w:tr>
      <w:tr w:rsidR="00EB25A7" w:rsidRPr="00EB25A7" w:rsidTr="00EB25A7">
        <w:tc>
          <w:tcPr>
            <w:tcW w:w="5564" w:type="dxa"/>
            <w:gridSpan w:val="12"/>
            <w:shd w:val="clear" w:color="auto" w:fill="auto"/>
          </w:tcPr>
          <w:p w:rsidR="00EB25A7" w:rsidRPr="00EB25A7" w:rsidRDefault="00EB25A7" w:rsidP="00EB25A7">
            <w:pPr>
              <w:spacing w:after="0" w:line="240" w:lineRule="auto"/>
              <w:rPr>
                <w:rFonts w:ascii="Arial" w:eastAsia="Times New Roman" w:hAnsi="Arial" w:cs="Arial"/>
                <w:b/>
                <w:bCs/>
                <w:sz w:val="24"/>
                <w:szCs w:val="20"/>
                <w:lang w:eastAsia="en-GB"/>
              </w:rPr>
            </w:pPr>
          </w:p>
        </w:tc>
        <w:tc>
          <w:tcPr>
            <w:tcW w:w="4861" w:type="dxa"/>
            <w:gridSpan w:val="9"/>
            <w:shd w:val="clear" w:color="auto" w:fill="auto"/>
          </w:tcPr>
          <w:p w:rsidR="00EB25A7" w:rsidRPr="00EB25A7" w:rsidRDefault="00EB25A7" w:rsidP="00EB25A7">
            <w:pPr>
              <w:spacing w:after="0" w:line="240" w:lineRule="auto"/>
              <w:rPr>
                <w:rFonts w:ascii="Arial" w:eastAsia="Times New Roman" w:hAnsi="Arial" w:cs="Arial"/>
                <w:b/>
                <w:bCs/>
                <w:sz w:val="24"/>
                <w:szCs w:val="20"/>
                <w:lang w:eastAsia="en-GB"/>
              </w:rPr>
            </w:pPr>
          </w:p>
        </w:tc>
      </w:tr>
      <w:tr w:rsidR="00EB25A7" w:rsidRPr="00EB25A7" w:rsidTr="00EB25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8" w:type="dxa"/>
            <w:gridSpan w:val="6"/>
            <w:tcBorders>
              <w:top w:val="single" w:sz="4" w:space="0" w:color="FA94D8"/>
              <w:left w:val="single" w:sz="4" w:space="0" w:color="FA94D8"/>
              <w:bottom w:val="single" w:sz="4" w:space="0" w:color="FA94D8"/>
              <w:right w:val="single" w:sz="4" w:space="0" w:color="FA94D8"/>
            </w:tcBorders>
            <w:shd w:val="clear" w:color="auto" w:fill="FA94D8"/>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b/>
                <w:sz w:val="24"/>
                <w:szCs w:val="20"/>
                <w:lang w:eastAsia="en-GB"/>
              </w:rPr>
              <w:t>ADDRESS</w:t>
            </w:r>
          </w:p>
        </w:tc>
        <w:tc>
          <w:tcPr>
            <w:tcW w:w="236" w:type="dxa"/>
            <w:tcBorders>
              <w:top w:val="nil"/>
              <w:left w:val="single" w:sz="4" w:space="0" w:color="FA94D8"/>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bookmarkStart w:id="4" w:name="b4"/>
            <w:bookmarkEnd w:id="4"/>
          </w:p>
        </w:tc>
        <w:tc>
          <w:tcPr>
            <w:tcW w:w="7741" w:type="dxa"/>
            <w:gridSpan w:val="14"/>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8" w:type="dxa"/>
            <w:gridSpan w:val="6"/>
            <w:tcBorders>
              <w:top w:val="single" w:sz="4" w:space="0" w:color="FA94D8"/>
              <w:left w:val="nil"/>
              <w:bottom w:val="nil"/>
              <w:right w:val="nil"/>
            </w:tcBorders>
          </w:tcPr>
          <w:p w:rsidR="00EB25A7" w:rsidRPr="00EB25A7" w:rsidRDefault="00EB25A7" w:rsidP="00EB25A7">
            <w:pPr>
              <w:spacing w:after="0" w:line="240" w:lineRule="auto"/>
              <w:rPr>
                <w:rFonts w:ascii="Arial" w:eastAsia="Times New Roman" w:hAnsi="Arial" w:cs="Arial"/>
                <w:b/>
                <w:sz w:val="24"/>
                <w:szCs w:val="20"/>
                <w:lang w:eastAsia="en-GB"/>
              </w:rPr>
            </w:pPr>
          </w:p>
        </w:tc>
        <w:tc>
          <w:tcPr>
            <w:tcW w:w="7977" w:type="dxa"/>
            <w:gridSpan w:val="15"/>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37" w:type="dxa"/>
            <w:gridSpan w:val="4"/>
            <w:tcBorders>
              <w:top w:val="single" w:sz="4" w:space="0" w:color="FA94D8"/>
              <w:left w:val="single" w:sz="4" w:space="0" w:color="FA94D8"/>
              <w:bottom w:val="single" w:sz="4" w:space="0" w:color="FA94D8"/>
              <w:right w:val="single" w:sz="4" w:space="0" w:color="FA94D8"/>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t>TEL -  Home:</w:t>
            </w:r>
          </w:p>
        </w:tc>
        <w:tc>
          <w:tcPr>
            <w:tcW w:w="236" w:type="dxa"/>
            <w:tcBorders>
              <w:top w:val="nil"/>
              <w:left w:val="single" w:sz="4" w:space="0" w:color="FA94D8"/>
              <w:bottom w:val="nil"/>
              <w:right w:val="single" w:sz="4" w:space="0" w:color="FA94D8"/>
            </w:tcBorders>
            <w:shd w:val="clear" w:color="auto" w:fill="auto"/>
          </w:tcPr>
          <w:p w:rsidR="00EB25A7" w:rsidRPr="00EB25A7" w:rsidRDefault="00EB25A7" w:rsidP="00EB25A7">
            <w:pPr>
              <w:spacing w:after="0" w:line="240" w:lineRule="auto"/>
              <w:rPr>
                <w:rFonts w:ascii="Arial" w:eastAsia="Times New Roman" w:hAnsi="Arial" w:cs="Arial"/>
                <w:b/>
                <w:sz w:val="24"/>
                <w:szCs w:val="20"/>
                <w:lang w:eastAsia="en-GB"/>
              </w:rPr>
            </w:pPr>
            <w:bookmarkStart w:id="5" w:name="b5"/>
            <w:bookmarkStart w:id="6" w:name="b6"/>
            <w:bookmarkEnd w:id="5"/>
            <w:bookmarkEnd w:id="6"/>
          </w:p>
        </w:tc>
        <w:tc>
          <w:tcPr>
            <w:tcW w:w="1501" w:type="dxa"/>
            <w:gridSpan w:val="3"/>
            <w:tcBorders>
              <w:top w:val="single" w:sz="4" w:space="0" w:color="FA94D8"/>
              <w:left w:val="single" w:sz="4" w:space="0" w:color="FA94D8"/>
              <w:bottom w:val="single" w:sz="4" w:space="0" w:color="FA94D8"/>
              <w:right w:val="single" w:sz="4" w:space="0" w:color="FA94D8"/>
            </w:tcBorders>
            <w:shd w:val="clear" w:color="auto" w:fill="auto"/>
          </w:tcPr>
          <w:p w:rsidR="00EB25A7" w:rsidRPr="00EB25A7" w:rsidRDefault="00EB25A7" w:rsidP="00EB25A7">
            <w:pPr>
              <w:spacing w:after="0" w:line="240" w:lineRule="auto"/>
              <w:rPr>
                <w:rFonts w:ascii="Arial" w:eastAsia="Times New Roman" w:hAnsi="Arial" w:cs="Arial"/>
                <w:b/>
                <w:sz w:val="24"/>
                <w:szCs w:val="20"/>
                <w:lang w:eastAsia="en-GB"/>
              </w:rPr>
            </w:pPr>
          </w:p>
        </w:tc>
        <w:tc>
          <w:tcPr>
            <w:tcW w:w="1737" w:type="dxa"/>
            <w:tcBorders>
              <w:top w:val="single" w:sz="4" w:space="0" w:color="FA94D8"/>
              <w:left w:val="single" w:sz="4" w:space="0" w:color="FA94D8"/>
              <w:bottom w:val="single" w:sz="4" w:space="0" w:color="FA94D8"/>
              <w:right w:val="single" w:sz="4" w:space="0" w:color="FA94D8"/>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t>Work:</w:t>
            </w:r>
          </w:p>
        </w:tc>
        <w:tc>
          <w:tcPr>
            <w:tcW w:w="297" w:type="dxa"/>
            <w:gridSpan w:val="2"/>
            <w:tcBorders>
              <w:top w:val="nil"/>
              <w:left w:val="single" w:sz="4" w:space="0" w:color="FA94D8"/>
              <w:bottom w:val="nil"/>
              <w:right w:val="single" w:sz="4" w:space="0" w:color="FA94D8"/>
            </w:tcBorders>
            <w:shd w:val="clear" w:color="auto" w:fill="auto"/>
          </w:tcPr>
          <w:p w:rsidR="00EB25A7" w:rsidRPr="00EB25A7" w:rsidRDefault="00EB25A7" w:rsidP="00EB25A7">
            <w:pPr>
              <w:spacing w:after="0" w:line="240" w:lineRule="auto"/>
              <w:rPr>
                <w:rFonts w:ascii="Arial" w:eastAsia="Times New Roman" w:hAnsi="Arial" w:cs="Arial"/>
                <w:b/>
                <w:sz w:val="24"/>
                <w:szCs w:val="20"/>
                <w:lang w:eastAsia="en-GB"/>
              </w:rPr>
            </w:pPr>
          </w:p>
        </w:tc>
        <w:tc>
          <w:tcPr>
            <w:tcW w:w="1620" w:type="dxa"/>
            <w:gridSpan w:val="3"/>
            <w:tcBorders>
              <w:top w:val="single" w:sz="4" w:space="0" w:color="FA94D8"/>
              <w:left w:val="single" w:sz="4" w:space="0" w:color="FA94D8"/>
              <w:bottom w:val="single" w:sz="4" w:space="0" w:color="FA94D8"/>
              <w:right w:val="single" w:sz="4" w:space="0" w:color="FA94D8"/>
            </w:tcBorders>
            <w:shd w:val="clear" w:color="auto" w:fill="auto"/>
          </w:tcPr>
          <w:p w:rsidR="00EB25A7" w:rsidRPr="00EB25A7" w:rsidRDefault="00EB25A7" w:rsidP="00EB25A7">
            <w:pPr>
              <w:spacing w:after="0" w:line="240" w:lineRule="auto"/>
              <w:rPr>
                <w:rFonts w:ascii="Arial" w:eastAsia="Times New Roman" w:hAnsi="Arial" w:cs="Arial"/>
                <w:b/>
                <w:sz w:val="24"/>
                <w:szCs w:val="20"/>
                <w:lang w:eastAsia="en-GB"/>
              </w:rPr>
            </w:pPr>
          </w:p>
        </w:tc>
        <w:tc>
          <w:tcPr>
            <w:tcW w:w="306" w:type="dxa"/>
            <w:gridSpan w:val="2"/>
            <w:tcBorders>
              <w:top w:val="nil"/>
              <w:left w:val="single" w:sz="4" w:space="0" w:color="FA94D8"/>
              <w:bottom w:val="nil"/>
              <w:right w:val="single" w:sz="4" w:space="0" w:color="FA94D8"/>
            </w:tcBorders>
            <w:shd w:val="clear" w:color="auto" w:fill="auto"/>
          </w:tcPr>
          <w:p w:rsidR="00EB25A7" w:rsidRPr="00EB25A7" w:rsidRDefault="00EB25A7" w:rsidP="00EB25A7">
            <w:pPr>
              <w:spacing w:after="0" w:line="240" w:lineRule="auto"/>
              <w:rPr>
                <w:rFonts w:ascii="Arial" w:eastAsia="Times New Roman" w:hAnsi="Arial" w:cs="Arial"/>
                <w:b/>
                <w:sz w:val="24"/>
                <w:szCs w:val="20"/>
                <w:lang w:eastAsia="en-GB"/>
              </w:rPr>
            </w:pPr>
          </w:p>
        </w:tc>
        <w:tc>
          <w:tcPr>
            <w:tcW w:w="1190" w:type="dxa"/>
            <w:gridSpan w:val="2"/>
            <w:tcBorders>
              <w:top w:val="single" w:sz="4" w:space="0" w:color="FA94D8"/>
              <w:left w:val="single" w:sz="4" w:space="0" w:color="FA94D8"/>
              <w:bottom w:val="single" w:sz="4" w:space="0" w:color="FA94D8"/>
              <w:right w:val="single" w:sz="4" w:space="0" w:color="FA94D8"/>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smartTag w:uri="urn:schemas-microsoft-com:office:smarttags" w:element="place">
              <w:smartTag w:uri="urn:schemas-microsoft-com:office:smarttags" w:element="City">
                <w:r w:rsidRPr="00EB25A7">
                  <w:rPr>
                    <w:rFonts w:ascii="Arial" w:eastAsia="Times New Roman" w:hAnsi="Arial" w:cs="Arial"/>
                    <w:b/>
                    <w:sz w:val="24"/>
                    <w:szCs w:val="20"/>
                    <w:lang w:eastAsia="en-GB"/>
                  </w:rPr>
                  <w:t>Mobile</w:t>
                </w:r>
              </w:smartTag>
            </w:smartTag>
            <w:r w:rsidRPr="00EB25A7">
              <w:rPr>
                <w:rFonts w:ascii="Arial" w:eastAsia="Times New Roman" w:hAnsi="Arial" w:cs="Arial"/>
                <w:b/>
                <w:sz w:val="24"/>
                <w:szCs w:val="20"/>
                <w:lang w:eastAsia="en-GB"/>
              </w:rPr>
              <w:t>:</w:t>
            </w:r>
          </w:p>
        </w:tc>
        <w:tc>
          <w:tcPr>
            <w:tcW w:w="236" w:type="dxa"/>
            <w:gridSpan w:val="2"/>
            <w:tcBorders>
              <w:top w:val="nil"/>
              <w:left w:val="single" w:sz="4" w:space="0" w:color="FA94D8"/>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bookmarkStart w:id="7" w:name="b7"/>
            <w:bookmarkEnd w:id="7"/>
          </w:p>
        </w:tc>
        <w:tc>
          <w:tcPr>
            <w:tcW w:w="1565"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val="en-US" w:eastAsia="en-GB"/>
              </w:rPr>
            </w:pPr>
          </w:p>
        </w:tc>
        <w:tc>
          <w:tcPr>
            <w:tcW w:w="9597" w:type="dxa"/>
            <w:gridSpan w:val="20"/>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gridSpan w:val="2"/>
            <w:tcBorders>
              <w:top w:val="single" w:sz="4" w:space="0" w:color="FA94D8"/>
              <w:left w:val="single" w:sz="4" w:space="0" w:color="FA94D8"/>
              <w:bottom w:val="single" w:sz="4" w:space="0" w:color="FA94D8"/>
              <w:right w:val="single" w:sz="4" w:space="0" w:color="FA94D8"/>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t>E- mail</w:t>
            </w:r>
          </w:p>
        </w:tc>
        <w:tc>
          <w:tcPr>
            <w:tcW w:w="236" w:type="dxa"/>
            <w:tcBorders>
              <w:top w:val="nil"/>
              <w:left w:val="single" w:sz="4" w:space="0" w:color="FA94D8"/>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bookmarkStart w:id="8" w:name="b8"/>
            <w:bookmarkEnd w:id="8"/>
          </w:p>
        </w:tc>
        <w:tc>
          <w:tcPr>
            <w:tcW w:w="9001" w:type="dxa"/>
            <w:gridSpan w:val="18"/>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8" w:type="dxa"/>
            <w:gridSpan w:val="6"/>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7977" w:type="dxa"/>
            <w:gridSpan w:val="15"/>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8680" w:type="dxa"/>
            <w:gridSpan w:val="19"/>
            <w:tcBorders>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If you are currently employed, may we contact you discreetly at work?</w:t>
            </w:r>
          </w:p>
        </w:tc>
        <w:tc>
          <w:tcPr>
            <w:tcW w:w="174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bookmarkStart w:id="9" w:name="b9"/>
            <w:bookmarkEnd w:id="9"/>
            <w:r w:rsidRPr="00EB25A7">
              <w:rPr>
                <w:rFonts w:ascii="Arial" w:eastAsia="Times New Roman" w:hAnsi="Arial" w:cs="Arial"/>
                <w:sz w:val="24"/>
                <w:szCs w:val="20"/>
                <w:lang w:eastAsia="en-GB"/>
              </w:rPr>
              <w:t>Yes/No</w:t>
            </w:r>
          </w:p>
        </w:tc>
      </w:tr>
    </w:tbl>
    <w:p w:rsidR="00EB25A7" w:rsidRPr="00EB25A7" w:rsidRDefault="00EB25A7" w:rsidP="00EB25A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440"/>
        <w:gridCol w:w="6172"/>
      </w:tblGrid>
      <w:tr w:rsidR="00EB25A7" w:rsidRPr="00EB25A7" w:rsidTr="00EB25A7">
        <w:tc>
          <w:tcPr>
            <w:tcW w:w="10420" w:type="dxa"/>
            <w:gridSpan w:val="3"/>
            <w:tcBorders>
              <w:top w:val="single" w:sz="4" w:space="0" w:color="FA94D8"/>
              <w:left w:val="single" w:sz="4" w:space="0" w:color="FA94D8"/>
              <w:bottom w:val="single" w:sz="4" w:space="0" w:color="FA94D8"/>
              <w:right w:val="single" w:sz="4" w:space="0" w:color="FA94D8"/>
            </w:tcBorders>
            <w:shd w:val="clear" w:color="auto" w:fill="FA94D8"/>
          </w:tcPr>
          <w:p w:rsidR="00EB25A7" w:rsidRPr="00EB25A7" w:rsidRDefault="00EB25A7" w:rsidP="00EB25A7">
            <w:pPr>
              <w:spacing w:after="0" w:line="240" w:lineRule="auto"/>
              <w:rPr>
                <w:rFonts w:ascii="Arial" w:eastAsia="Times New Roman" w:hAnsi="Arial" w:cs="Arial"/>
                <w:b/>
                <w:sz w:val="8"/>
                <w:szCs w:val="8"/>
                <w:lang w:eastAsia="en-GB"/>
              </w:rPr>
            </w:pPr>
          </w:p>
          <w:p w:rsidR="00EB25A7" w:rsidRPr="00EB25A7" w:rsidRDefault="00EB25A7" w:rsidP="00EB25A7">
            <w:pPr>
              <w:spacing w:after="0" w:line="240" w:lineRule="auto"/>
              <w:rPr>
                <w:rFonts w:ascii="Arial" w:eastAsia="Times New Roman" w:hAnsi="Arial" w:cs="Arial"/>
                <w:b/>
                <w:sz w:val="8"/>
                <w:szCs w:val="8"/>
                <w:lang w:eastAsia="en-GB"/>
              </w:rPr>
            </w:pPr>
            <w:r w:rsidRPr="00EB25A7">
              <w:rPr>
                <w:rFonts w:ascii="Arial" w:eastAsia="Times New Roman" w:hAnsi="Arial" w:cs="Arial"/>
                <w:b/>
                <w:sz w:val="24"/>
                <w:szCs w:val="20"/>
                <w:lang w:eastAsia="en-GB"/>
              </w:rPr>
              <w:t>EDUCATION AND TRAINING</w:t>
            </w:r>
          </w:p>
          <w:p w:rsidR="00EB25A7" w:rsidRPr="00EB25A7" w:rsidRDefault="00EB25A7" w:rsidP="00EB25A7">
            <w:pPr>
              <w:spacing w:after="0" w:line="240" w:lineRule="auto"/>
              <w:rPr>
                <w:rFonts w:ascii="Arial" w:eastAsia="Times New Roman" w:hAnsi="Arial" w:cs="Arial"/>
                <w:b/>
                <w:sz w:val="8"/>
                <w:szCs w:val="8"/>
                <w:lang w:eastAsia="en-GB"/>
              </w:rPr>
            </w:pPr>
          </w:p>
        </w:tc>
      </w:tr>
      <w:tr w:rsidR="00EB25A7" w:rsidRPr="00EB25A7" w:rsidTr="00EB25A7">
        <w:tc>
          <w:tcPr>
            <w:tcW w:w="10420" w:type="dxa"/>
            <w:gridSpan w:val="3"/>
            <w:tcBorders>
              <w:top w:val="single" w:sz="4" w:space="0" w:color="FA94D8"/>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gridSpan w:val="3"/>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Please give details of your educational qualifications and experience including short courses where appropriate. Please continue on additional sheets if you need to expand this section.</w:t>
            </w:r>
          </w:p>
        </w:tc>
      </w:tr>
      <w:tr w:rsidR="00EB25A7" w:rsidRPr="00EB25A7" w:rsidTr="00EB25A7">
        <w:tc>
          <w:tcPr>
            <w:tcW w:w="10420" w:type="dxa"/>
            <w:gridSpan w:val="3"/>
            <w:tcBorders>
              <w:top w:val="nil"/>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rPr>
          <w:tblHeader/>
        </w:trPr>
        <w:tc>
          <w:tcPr>
            <w:tcW w:w="2808" w:type="dxa"/>
            <w:tcBorders>
              <w:top w:val="single" w:sz="4" w:space="0" w:color="FA94D8"/>
              <w:left w:val="single" w:sz="4" w:space="0" w:color="FA94D8"/>
              <w:bottom w:val="single" w:sz="4" w:space="0" w:color="FA94D8"/>
              <w:right w:val="nil"/>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t>Venue</w:t>
            </w:r>
          </w:p>
        </w:tc>
        <w:tc>
          <w:tcPr>
            <w:tcW w:w="1440" w:type="dxa"/>
            <w:tcBorders>
              <w:top w:val="single" w:sz="4" w:space="0" w:color="FA94D8"/>
              <w:left w:val="nil"/>
              <w:bottom w:val="single" w:sz="4" w:space="0" w:color="FA94D8"/>
              <w:right w:val="nil"/>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t>Date</w:t>
            </w:r>
          </w:p>
        </w:tc>
        <w:tc>
          <w:tcPr>
            <w:tcW w:w="6172" w:type="dxa"/>
            <w:tcBorders>
              <w:top w:val="single" w:sz="4" w:space="0" w:color="FA94D8"/>
              <w:left w:val="nil"/>
              <w:bottom w:val="single" w:sz="4" w:space="0" w:color="FA94D8"/>
              <w:right w:val="single" w:sz="4" w:space="0" w:color="FA94D8"/>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t>Courses/Qualifications</w:t>
            </w:r>
          </w:p>
        </w:tc>
      </w:tr>
      <w:tr w:rsidR="00EB25A7" w:rsidRPr="00EB25A7" w:rsidTr="00EB25A7">
        <w:trPr>
          <w:trHeight w:val="4985"/>
        </w:trPr>
        <w:tc>
          <w:tcPr>
            <w:tcW w:w="2808"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1440"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6172"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r>
    </w:tbl>
    <w:p w:rsidR="00EB25A7" w:rsidRPr="00EB25A7" w:rsidRDefault="00EB25A7" w:rsidP="00EB25A7">
      <w:pPr>
        <w:spacing w:after="0" w:line="240" w:lineRule="auto"/>
        <w:rPr>
          <w:rFonts w:ascii="Arial" w:eastAsia="Times New Roman" w:hAnsi="Arial" w:cs="Arial"/>
          <w:b/>
          <w:bCs/>
          <w:sz w:val="8"/>
          <w:szCs w:val="8"/>
          <w:lang w:eastAsia="en-GB"/>
        </w:rPr>
        <w:sectPr w:rsidR="00EB25A7" w:rsidRPr="00EB25A7" w:rsidSect="00EB25A7">
          <w:headerReference w:type="default" r:id="rId13"/>
          <w:type w:val="continuous"/>
          <w:pgSz w:w="11906" w:h="16838" w:code="9"/>
          <w:pgMar w:top="720" w:right="720" w:bottom="720" w:left="720" w:header="539" w:footer="709" w:gutter="0"/>
          <w:cols w:space="708"/>
          <w:docGrid w:linePitch="360"/>
        </w:sect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EB25A7" w:rsidRPr="00EB25A7" w:rsidTr="00EB25A7">
        <w:tc>
          <w:tcPr>
            <w:tcW w:w="10420" w:type="dxa"/>
            <w:tcBorders>
              <w:top w:val="single" w:sz="4" w:space="0" w:color="FA94D8"/>
              <w:left w:val="single" w:sz="4" w:space="0" w:color="FA94D8"/>
              <w:bottom w:val="single" w:sz="4" w:space="0" w:color="FA94D8"/>
              <w:right w:val="single" w:sz="4" w:space="0" w:color="FA94D8"/>
            </w:tcBorders>
            <w:shd w:val="clear" w:color="auto" w:fill="FA94D8"/>
          </w:tcPr>
          <w:p w:rsidR="00EB25A7" w:rsidRPr="00EB25A7" w:rsidRDefault="00EB25A7" w:rsidP="00EB25A7">
            <w:pPr>
              <w:spacing w:after="0" w:line="240" w:lineRule="auto"/>
              <w:rPr>
                <w:rFonts w:ascii="Arial" w:eastAsia="Times New Roman" w:hAnsi="Arial" w:cs="Arial"/>
                <w:b/>
                <w:bCs/>
                <w:sz w:val="8"/>
                <w:szCs w:val="8"/>
                <w:lang w:eastAsia="en-GB"/>
              </w:rPr>
            </w:pPr>
          </w:p>
          <w:p w:rsidR="00EB25A7" w:rsidRPr="00EB25A7" w:rsidRDefault="00EB25A7" w:rsidP="00EB25A7">
            <w:pPr>
              <w:spacing w:after="0" w:line="240" w:lineRule="auto"/>
              <w:rPr>
                <w:rFonts w:ascii="Arial" w:eastAsia="Times New Roman" w:hAnsi="Arial" w:cs="Arial"/>
                <w:b/>
                <w:bCs/>
                <w:sz w:val="8"/>
                <w:szCs w:val="8"/>
                <w:lang w:eastAsia="en-GB"/>
              </w:rPr>
            </w:pPr>
            <w:r w:rsidRPr="00EB25A7">
              <w:rPr>
                <w:rFonts w:ascii="Arial" w:eastAsia="Times New Roman" w:hAnsi="Arial" w:cs="Arial"/>
                <w:b/>
                <w:bCs/>
                <w:sz w:val="24"/>
                <w:szCs w:val="20"/>
                <w:lang w:eastAsia="en-GB"/>
              </w:rPr>
              <w:t>EMPLOYMENT HISTORY (INCLUDING VOLUNTARY WORK)</w:t>
            </w:r>
          </w:p>
          <w:p w:rsidR="00EB25A7" w:rsidRPr="00EB25A7" w:rsidRDefault="00EB25A7" w:rsidP="00EB25A7">
            <w:pPr>
              <w:spacing w:after="0" w:line="240" w:lineRule="auto"/>
              <w:rPr>
                <w:rFonts w:ascii="Arial" w:eastAsia="Times New Roman" w:hAnsi="Arial" w:cs="Arial"/>
                <w:b/>
                <w:bCs/>
                <w:sz w:val="8"/>
                <w:szCs w:val="8"/>
                <w:lang w:eastAsia="en-GB"/>
              </w:rPr>
            </w:pPr>
          </w:p>
        </w:tc>
      </w:tr>
      <w:tr w:rsidR="00EB25A7" w:rsidRPr="00EB25A7" w:rsidTr="00EB25A7">
        <w:tc>
          <w:tcPr>
            <w:tcW w:w="10420" w:type="dxa"/>
            <w:tcBorders>
              <w:top w:val="single" w:sz="4" w:space="0" w:color="FA94D8"/>
              <w:left w:val="nil"/>
              <w:bottom w:val="nil"/>
              <w:right w:val="nil"/>
            </w:tcBorders>
          </w:tcPr>
          <w:p w:rsidR="00EB25A7" w:rsidRPr="00EB25A7" w:rsidRDefault="00EB25A7" w:rsidP="00EB25A7">
            <w:pPr>
              <w:spacing w:after="0" w:line="240" w:lineRule="auto"/>
              <w:rPr>
                <w:rFonts w:ascii="Arial" w:eastAsia="Times New Roman" w:hAnsi="Arial" w:cs="Arial"/>
                <w:b/>
                <w:bCs/>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b/>
                <w:bCs/>
                <w:sz w:val="24"/>
                <w:szCs w:val="20"/>
                <w:lang w:eastAsia="en-GB"/>
              </w:rPr>
            </w:pPr>
            <w:r w:rsidRPr="00EB25A7">
              <w:rPr>
                <w:rFonts w:ascii="Arial" w:eastAsia="Times New Roman" w:hAnsi="Arial" w:cs="Arial"/>
                <w:b/>
                <w:bCs/>
                <w:sz w:val="24"/>
                <w:szCs w:val="20"/>
                <w:lang w:eastAsia="en-GB"/>
              </w:rPr>
              <w:t>List in date order with present or most recent first</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b/>
                <w:bCs/>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b/>
                <w:bCs/>
                <w:sz w:val="24"/>
                <w:szCs w:val="20"/>
                <w:lang w:eastAsia="en-GB"/>
              </w:rPr>
            </w:pPr>
            <w:r w:rsidRPr="00EB25A7">
              <w:rPr>
                <w:rFonts w:ascii="Arial" w:eastAsia="Times New Roman" w:hAnsi="Arial" w:cs="Arial"/>
                <w:sz w:val="24"/>
                <w:szCs w:val="20"/>
                <w:lang w:eastAsia="en-GB"/>
              </w:rPr>
              <w:t>Please continue on additional sheets if you need to expand this section.</w:t>
            </w:r>
          </w:p>
        </w:tc>
      </w:tr>
    </w:tbl>
    <w:p w:rsidR="00EB25A7" w:rsidRPr="00EB25A7" w:rsidRDefault="00EB25A7" w:rsidP="00EB25A7">
      <w:pPr>
        <w:spacing w:after="0" w:line="240" w:lineRule="auto"/>
        <w:rPr>
          <w:rFonts w:ascii="Arial" w:eastAsia="Times New Roman" w:hAnsi="Arial" w:cs="Times New Roman"/>
          <w:sz w:val="24"/>
          <w:szCs w:val="20"/>
          <w:lang w:eastAsia="en-GB"/>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600"/>
        <w:gridCol w:w="1044"/>
        <w:gridCol w:w="884"/>
        <w:gridCol w:w="2084"/>
      </w:tblGrid>
      <w:tr w:rsidR="00EB25A7" w:rsidRPr="00EB25A7" w:rsidTr="00EB25A7">
        <w:trPr>
          <w:tblHeader/>
        </w:trPr>
        <w:tc>
          <w:tcPr>
            <w:tcW w:w="2808" w:type="dxa"/>
            <w:tcBorders>
              <w:top w:val="single" w:sz="4" w:space="0" w:color="FA94D8"/>
              <w:left w:val="single" w:sz="4" w:space="0" w:color="FA94D8"/>
              <w:bottom w:val="single" w:sz="4" w:space="0" w:color="FA94D8"/>
              <w:right w:val="nil"/>
            </w:tcBorders>
            <w:shd w:val="clear" w:color="auto" w:fill="FA94D8"/>
          </w:tcPr>
          <w:p w:rsidR="00EB25A7" w:rsidRPr="00EB25A7" w:rsidRDefault="00EB25A7" w:rsidP="00EB25A7">
            <w:pPr>
              <w:spacing w:after="0" w:line="240" w:lineRule="auto"/>
              <w:rPr>
                <w:rFonts w:ascii="Arial" w:eastAsia="Times New Roman" w:hAnsi="Arial" w:cs="Arial"/>
                <w:bCs/>
                <w:sz w:val="24"/>
                <w:szCs w:val="20"/>
                <w:lang w:eastAsia="en-GB"/>
              </w:rPr>
            </w:pPr>
            <w:r w:rsidRPr="00EB25A7">
              <w:rPr>
                <w:rFonts w:ascii="Arial" w:eastAsia="Times New Roman" w:hAnsi="Arial" w:cs="Arial"/>
                <w:b/>
                <w:bCs/>
                <w:sz w:val="24"/>
                <w:szCs w:val="20"/>
                <w:lang w:eastAsia="en-GB"/>
              </w:rPr>
              <w:t>Name and Address of Employer</w:t>
            </w:r>
          </w:p>
        </w:tc>
        <w:tc>
          <w:tcPr>
            <w:tcW w:w="3600" w:type="dxa"/>
            <w:tcBorders>
              <w:top w:val="single" w:sz="4" w:space="0" w:color="FA94D8"/>
              <w:left w:val="nil"/>
              <w:bottom w:val="single" w:sz="4" w:space="0" w:color="FA94D8"/>
              <w:right w:val="nil"/>
            </w:tcBorders>
            <w:shd w:val="clear" w:color="auto" w:fill="FA94D8"/>
          </w:tcPr>
          <w:p w:rsidR="00EB25A7" w:rsidRPr="00EB25A7" w:rsidRDefault="00EB25A7" w:rsidP="00EB25A7">
            <w:pPr>
              <w:spacing w:after="0" w:line="240" w:lineRule="auto"/>
              <w:rPr>
                <w:rFonts w:ascii="Arial" w:eastAsia="Times New Roman" w:hAnsi="Arial" w:cs="Arial"/>
                <w:bCs/>
                <w:sz w:val="24"/>
                <w:szCs w:val="20"/>
                <w:lang w:eastAsia="en-GB"/>
              </w:rPr>
            </w:pPr>
            <w:r w:rsidRPr="00EB25A7">
              <w:rPr>
                <w:rFonts w:ascii="Arial" w:eastAsia="Times New Roman" w:hAnsi="Arial" w:cs="Arial"/>
                <w:b/>
                <w:bCs/>
                <w:sz w:val="24"/>
                <w:szCs w:val="20"/>
                <w:lang w:eastAsia="en-GB"/>
              </w:rPr>
              <w:t>Job title and brief description of responsibilities</w:t>
            </w:r>
          </w:p>
        </w:tc>
        <w:tc>
          <w:tcPr>
            <w:tcW w:w="1044" w:type="dxa"/>
            <w:tcBorders>
              <w:top w:val="single" w:sz="4" w:space="0" w:color="FA94D8"/>
              <w:left w:val="nil"/>
              <w:bottom w:val="single" w:sz="4" w:space="0" w:color="FA94D8"/>
              <w:right w:val="nil"/>
            </w:tcBorders>
            <w:shd w:val="clear" w:color="auto" w:fill="FA94D8"/>
          </w:tcPr>
          <w:p w:rsidR="00EB25A7" w:rsidRPr="00EB25A7" w:rsidRDefault="00EB25A7" w:rsidP="00EB25A7">
            <w:pPr>
              <w:spacing w:after="0" w:line="240" w:lineRule="auto"/>
              <w:rPr>
                <w:rFonts w:ascii="Arial" w:eastAsia="Times New Roman" w:hAnsi="Arial" w:cs="Arial"/>
                <w:b/>
                <w:bCs/>
                <w:sz w:val="24"/>
                <w:szCs w:val="20"/>
                <w:lang w:eastAsia="en-GB"/>
              </w:rPr>
            </w:pPr>
            <w:r w:rsidRPr="00EB25A7">
              <w:rPr>
                <w:rFonts w:ascii="Arial" w:eastAsia="Times New Roman" w:hAnsi="Arial" w:cs="Arial"/>
                <w:b/>
                <w:bCs/>
                <w:sz w:val="24"/>
                <w:szCs w:val="20"/>
                <w:lang w:eastAsia="en-GB"/>
              </w:rPr>
              <w:t>From</w:t>
            </w:r>
          </w:p>
        </w:tc>
        <w:tc>
          <w:tcPr>
            <w:tcW w:w="884" w:type="dxa"/>
            <w:tcBorders>
              <w:top w:val="single" w:sz="4" w:space="0" w:color="FA94D8"/>
              <w:left w:val="nil"/>
              <w:bottom w:val="single" w:sz="4" w:space="0" w:color="FA94D8"/>
              <w:right w:val="nil"/>
            </w:tcBorders>
            <w:shd w:val="clear" w:color="auto" w:fill="FA94D8"/>
          </w:tcPr>
          <w:p w:rsidR="00EB25A7" w:rsidRPr="00EB25A7" w:rsidRDefault="00EB25A7" w:rsidP="00EB25A7">
            <w:pPr>
              <w:spacing w:after="0" w:line="240" w:lineRule="auto"/>
              <w:rPr>
                <w:rFonts w:ascii="Arial" w:eastAsia="Times New Roman" w:hAnsi="Arial" w:cs="Arial"/>
                <w:b/>
                <w:bCs/>
                <w:sz w:val="24"/>
                <w:szCs w:val="20"/>
                <w:lang w:eastAsia="en-GB"/>
              </w:rPr>
            </w:pPr>
            <w:r w:rsidRPr="00EB25A7">
              <w:rPr>
                <w:rFonts w:ascii="Arial" w:eastAsia="Times New Roman" w:hAnsi="Arial" w:cs="Arial"/>
                <w:b/>
                <w:bCs/>
                <w:sz w:val="24"/>
                <w:szCs w:val="20"/>
                <w:lang w:eastAsia="en-GB"/>
              </w:rPr>
              <w:t>To</w:t>
            </w:r>
          </w:p>
        </w:tc>
        <w:tc>
          <w:tcPr>
            <w:tcW w:w="2084" w:type="dxa"/>
            <w:tcBorders>
              <w:top w:val="single" w:sz="4" w:space="0" w:color="FA94D8"/>
              <w:left w:val="nil"/>
              <w:bottom w:val="single" w:sz="4" w:space="0" w:color="FA94D8"/>
              <w:right w:val="single" w:sz="4" w:space="0" w:color="FA94D8"/>
            </w:tcBorders>
            <w:shd w:val="clear" w:color="auto" w:fill="FA94D8"/>
          </w:tcPr>
          <w:p w:rsidR="00EB25A7" w:rsidRPr="00EB25A7" w:rsidRDefault="00EB25A7" w:rsidP="00EB25A7">
            <w:pPr>
              <w:spacing w:after="0" w:line="240" w:lineRule="auto"/>
              <w:rPr>
                <w:rFonts w:ascii="Arial" w:eastAsia="Times New Roman" w:hAnsi="Arial" w:cs="Arial"/>
                <w:b/>
                <w:bCs/>
                <w:sz w:val="24"/>
                <w:szCs w:val="20"/>
                <w:lang w:eastAsia="en-GB"/>
              </w:rPr>
            </w:pPr>
            <w:r w:rsidRPr="00EB25A7">
              <w:rPr>
                <w:rFonts w:ascii="Arial" w:eastAsia="Times New Roman" w:hAnsi="Arial" w:cs="Arial"/>
                <w:b/>
                <w:bCs/>
                <w:sz w:val="24"/>
                <w:szCs w:val="20"/>
                <w:lang w:eastAsia="en-GB"/>
              </w:rPr>
              <w:t>Reasons for leaving</w:t>
            </w:r>
          </w:p>
        </w:tc>
      </w:tr>
      <w:tr w:rsidR="00EB25A7" w:rsidRPr="00EB25A7" w:rsidTr="00EB25A7">
        <w:trPr>
          <w:trHeight w:val="3717"/>
        </w:trPr>
        <w:tc>
          <w:tcPr>
            <w:tcW w:w="2808"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Cs/>
                <w:sz w:val="24"/>
                <w:szCs w:val="20"/>
                <w:lang w:eastAsia="en-GB"/>
              </w:rPr>
            </w:pPr>
          </w:p>
        </w:tc>
        <w:tc>
          <w:tcPr>
            <w:tcW w:w="3600"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Cs/>
                <w:sz w:val="24"/>
                <w:szCs w:val="20"/>
                <w:lang w:eastAsia="en-GB"/>
              </w:rPr>
            </w:pPr>
          </w:p>
        </w:tc>
        <w:tc>
          <w:tcPr>
            <w:tcW w:w="1044"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Cs/>
                <w:sz w:val="24"/>
                <w:szCs w:val="20"/>
                <w:lang w:eastAsia="en-GB"/>
              </w:rPr>
            </w:pPr>
          </w:p>
        </w:tc>
        <w:tc>
          <w:tcPr>
            <w:tcW w:w="884"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Cs/>
                <w:sz w:val="24"/>
                <w:szCs w:val="20"/>
                <w:lang w:eastAsia="en-GB"/>
              </w:rPr>
            </w:pPr>
          </w:p>
        </w:tc>
        <w:tc>
          <w:tcPr>
            <w:tcW w:w="2084"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Cs/>
                <w:sz w:val="24"/>
                <w:szCs w:val="20"/>
                <w:lang w:eastAsia="en-GB"/>
              </w:rPr>
            </w:pPr>
          </w:p>
        </w:tc>
      </w:tr>
    </w:tbl>
    <w:p w:rsidR="00EB25A7" w:rsidRPr="00EB25A7" w:rsidRDefault="00EB25A7" w:rsidP="00EB25A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3472"/>
      </w:tblGrid>
      <w:tr w:rsidR="00EB25A7" w:rsidRPr="00EB25A7" w:rsidTr="00EB25A7">
        <w:tc>
          <w:tcPr>
            <w:tcW w:w="6948" w:type="dxa"/>
            <w:tcBorders>
              <w:top w:val="nil"/>
              <w:left w:val="nil"/>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If you are currently employed, please state your notice period:</w:t>
            </w:r>
          </w:p>
        </w:tc>
        <w:tc>
          <w:tcPr>
            <w:tcW w:w="3472"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
                <w:sz w:val="24"/>
                <w:szCs w:val="20"/>
                <w:lang w:eastAsia="en-GB"/>
              </w:rPr>
            </w:pPr>
          </w:p>
        </w:tc>
      </w:tr>
    </w:tbl>
    <w:p w:rsidR="00EB25A7" w:rsidRPr="00EB25A7" w:rsidRDefault="00EB25A7" w:rsidP="00EB25A7">
      <w:pPr>
        <w:spacing w:after="0" w:line="240" w:lineRule="auto"/>
        <w:rPr>
          <w:rFonts w:ascii="Arial" w:eastAsia="Times New Roman" w:hAnsi="Arial" w:cs="Times New Roman"/>
          <w:sz w:val="24"/>
          <w:szCs w:val="20"/>
          <w:lang w:eastAsia="en-GB"/>
        </w:rPr>
      </w:pPr>
    </w:p>
    <w:p w:rsidR="00EB25A7" w:rsidRPr="00EB25A7" w:rsidRDefault="00EB25A7" w:rsidP="00EB25A7">
      <w:pPr>
        <w:spacing w:after="0" w:line="240" w:lineRule="auto"/>
        <w:rPr>
          <w:rFonts w:ascii="Arial" w:eastAsia="Times New Roman" w:hAnsi="Arial" w:cs="Times New Roman"/>
          <w:sz w:val="24"/>
          <w:szCs w:val="20"/>
          <w:lang w:eastAsia="en-GB"/>
        </w:rPr>
        <w:sectPr w:rsidR="00EB25A7" w:rsidRPr="00EB25A7" w:rsidSect="00EB25A7">
          <w:headerReference w:type="default" r:id="rId14"/>
          <w:pgSz w:w="11906" w:h="16838" w:code="9"/>
          <w:pgMar w:top="1571" w:right="851" w:bottom="851" w:left="851" w:header="539" w:footer="709" w:gutter="0"/>
          <w:cols w:space="708"/>
          <w:docGrid w:linePitch="360"/>
        </w:sectPr>
      </w:pPr>
    </w:p>
    <w:p w:rsidR="00EB25A7" w:rsidRPr="00EB25A7" w:rsidRDefault="00EB25A7" w:rsidP="00EB25A7">
      <w:pPr>
        <w:spacing w:after="0" w:line="240" w:lineRule="auto"/>
        <w:rPr>
          <w:rFonts w:ascii="Arial" w:eastAsia="Times New Roman" w:hAnsi="Arial" w:cs="Arial"/>
          <w:sz w:val="24"/>
          <w:szCs w:val="20"/>
          <w:lang w:eastAsia="en-GB"/>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EB25A7" w:rsidRPr="00EB25A7" w:rsidTr="00EB25A7">
        <w:tc>
          <w:tcPr>
            <w:tcW w:w="10420" w:type="dxa"/>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bCs/>
                <w:sz w:val="8"/>
                <w:szCs w:val="8"/>
                <w:lang w:eastAsia="en-GB"/>
              </w:rPr>
            </w:pPr>
          </w:p>
          <w:p w:rsidR="00EB25A7" w:rsidRPr="00EB25A7" w:rsidRDefault="00EB25A7" w:rsidP="00EB25A7">
            <w:pPr>
              <w:spacing w:after="0" w:line="240" w:lineRule="auto"/>
              <w:rPr>
                <w:rFonts w:ascii="Arial" w:eastAsia="Times New Roman" w:hAnsi="Arial" w:cs="Arial"/>
                <w:b/>
                <w:bCs/>
                <w:sz w:val="8"/>
                <w:szCs w:val="8"/>
                <w:lang w:eastAsia="en-GB"/>
              </w:rPr>
            </w:pPr>
            <w:r w:rsidRPr="00EB25A7">
              <w:rPr>
                <w:rFonts w:ascii="Arial" w:eastAsia="Times New Roman" w:hAnsi="Arial" w:cs="Arial"/>
                <w:b/>
                <w:bCs/>
                <w:sz w:val="24"/>
                <w:szCs w:val="20"/>
                <w:lang w:eastAsia="en-GB"/>
              </w:rPr>
              <w:t>GAPS IN EDUCATION/EMPLOYMENT HISTORY</w:t>
            </w:r>
          </w:p>
          <w:p w:rsidR="00EB25A7" w:rsidRPr="00EB25A7" w:rsidRDefault="00EB25A7" w:rsidP="00EB25A7">
            <w:pPr>
              <w:spacing w:after="0" w:line="240" w:lineRule="auto"/>
              <w:rPr>
                <w:rFonts w:ascii="Arial" w:eastAsia="Times New Roman" w:hAnsi="Arial" w:cs="Arial"/>
                <w:b/>
                <w:bCs/>
                <w:sz w:val="8"/>
                <w:szCs w:val="8"/>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b/>
                <w:bCs/>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b/>
                <w:bCs/>
                <w:sz w:val="24"/>
                <w:szCs w:val="20"/>
                <w:lang w:eastAsia="en-GB"/>
              </w:rPr>
            </w:pPr>
            <w:r w:rsidRPr="00EB25A7">
              <w:rPr>
                <w:rFonts w:ascii="Arial" w:eastAsia="Times New Roman" w:hAnsi="Arial" w:cs="Arial"/>
                <w:b/>
                <w:bCs/>
                <w:sz w:val="24"/>
                <w:szCs w:val="20"/>
                <w:lang w:eastAsia="en-GB"/>
              </w:rPr>
              <w:t xml:space="preserve">If you have any gaps of 6 months or more in your education/employment history, please let us know in the following table.  </w:t>
            </w:r>
            <w:r w:rsidRPr="00EB25A7">
              <w:rPr>
                <w:rFonts w:ascii="Arial" w:eastAsia="Times New Roman" w:hAnsi="Arial" w:cs="Arial"/>
                <w:sz w:val="24"/>
                <w:szCs w:val="20"/>
                <w:lang w:eastAsia="en-GB"/>
              </w:rPr>
              <w:t>Please continue on additional sheets if you need to expand this section.</w:t>
            </w:r>
          </w:p>
        </w:tc>
      </w:tr>
    </w:tbl>
    <w:p w:rsidR="00EB25A7" w:rsidRPr="00EB25A7" w:rsidRDefault="00EB25A7" w:rsidP="00EB25A7">
      <w:pPr>
        <w:spacing w:after="0" w:line="240" w:lineRule="auto"/>
        <w:rPr>
          <w:rFonts w:ascii="Arial" w:eastAsia="Times New Roman" w:hAnsi="Arial" w:cs="Times New Roman"/>
          <w:sz w:val="24"/>
          <w:szCs w:val="20"/>
          <w:lang w:eastAsia="en-GB"/>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884"/>
        <w:gridCol w:w="8497"/>
      </w:tblGrid>
      <w:tr w:rsidR="00EB25A7" w:rsidRPr="00EB25A7" w:rsidTr="00EB25A7">
        <w:trPr>
          <w:tblHeader/>
        </w:trPr>
        <w:tc>
          <w:tcPr>
            <w:tcW w:w="1044" w:type="dxa"/>
            <w:tcBorders>
              <w:top w:val="single" w:sz="4" w:space="0" w:color="FA94D8"/>
              <w:left w:val="single" w:sz="4" w:space="0" w:color="FA94D8"/>
              <w:bottom w:val="single" w:sz="4" w:space="0" w:color="FA94D8"/>
              <w:right w:val="nil"/>
            </w:tcBorders>
            <w:shd w:val="clear" w:color="auto" w:fill="FA94D8"/>
          </w:tcPr>
          <w:p w:rsidR="00EB25A7" w:rsidRPr="00EB25A7" w:rsidRDefault="00EB25A7" w:rsidP="00EB25A7">
            <w:pPr>
              <w:spacing w:after="0" w:line="240" w:lineRule="auto"/>
              <w:rPr>
                <w:rFonts w:ascii="Arial" w:eastAsia="Times New Roman" w:hAnsi="Arial" w:cs="Arial"/>
                <w:b/>
                <w:bCs/>
                <w:sz w:val="24"/>
                <w:szCs w:val="20"/>
                <w:lang w:eastAsia="en-GB"/>
              </w:rPr>
            </w:pPr>
            <w:r w:rsidRPr="00EB25A7">
              <w:rPr>
                <w:rFonts w:ascii="Arial" w:eastAsia="Times New Roman" w:hAnsi="Arial" w:cs="Arial"/>
                <w:b/>
                <w:bCs/>
                <w:sz w:val="24"/>
                <w:szCs w:val="20"/>
                <w:lang w:eastAsia="en-GB"/>
              </w:rPr>
              <w:t>From</w:t>
            </w:r>
          </w:p>
        </w:tc>
        <w:tc>
          <w:tcPr>
            <w:tcW w:w="884" w:type="dxa"/>
            <w:tcBorders>
              <w:top w:val="single" w:sz="4" w:space="0" w:color="FA94D8"/>
              <w:left w:val="nil"/>
              <w:bottom w:val="single" w:sz="4" w:space="0" w:color="FA94D8"/>
              <w:right w:val="nil"/>
            </w:tcBorders>
            <w:shd w:val="clear" w:color="auto" w:fill="FA94D8"/>
          </w:tcPr>
          <w:p w:rsidR="00EB25A7" w:rsidRPr="00EB25A7" w:rsidRDefault="00EB25A7" w:rsidP="00EB25A7">
            <w:pPr>
              <w:spacing w:after="0" w:line="240" w:lineRule="auto"/>
              <w:rPr>
                <w:rFonts w:ascii="Arial" w:eastAsia="Times New Roman" w:hAnsi="Arial" w:cs="Arial"/>
                <w:b/>
                <w:bCs/>
                <w:sz w:val="24"/>
                <w:szCs w:val="20"/>
                <w:lang w:eastAsia="en-GB"/>
              </w:rPr>
            </w:pPr>
            <w:r w:rsidRPr="00EB25A7">
              <w:rPr>
                <w:rFonts w:ascii="Arial" w:eastAsia="Times New Roman" w:hAnsi="Arial" w:cs="Arial"/>
                <w:b/>
                <w:bCs/>
                <w:sz w:val="24"/>
                <w:szCs w:val="20"/>
                <w:lang w:eastAsia="en-GB"/>
              </w:rPr>
              <w:t>To</w:t>
            </w:r>
          </w:p>
        </w:tc>
        <w:tc>
          <w:tcPr>
            <w:tcW w:w="8497" w:type="dxa"/>
            <w:tcBorders>
              <w:top w:val="single" w:sz="4" w:space="0" w:color="FA94D8"/>
              <w:left w:val="nil"/>
              <w:bottom w:val="single" w:sz="4" w:space="0" w:color="FA94D8"/>
              <w:right w:val="single" w:sz="4" w:space="0" w:color="FA94D8"/>
            </w:tcBorders>
            <w:shd w:val="clear" w:color="auto" w:fill="FA94D8"/>
          </w:tcPr>
          <w:p w:rsidR="00EB25A7" w:rsidRPr="00EB25A7" w:rsidRDefault="00EB25A7" w:rsidP="00EB25A7">
            <w:pPr>
              <w:spacing w:after="0" w:line="240" w:lineRule="auto"/>
              <w:rPr>
                <w:rFonts w:ascii="Arial" w:eastAsia="Times New Roman" w:hAnsi="Arial" w:cs="Arial"/>
                <w:b/>
                <w:bCs/>
                <w:sz w:val="24"/>
                <w:szCs w:val="20"/>
                <w:lang w:eastAsia="en-GB"/>
              </w:rPr>
            </w:pPr>
            <w:r w:rsidRPr="00EB25A7">
              <w:rPr>
                <w:rFonts w:ascii="Arial" w:eastAsia="Times New Roman" w:hAnsi="Arial" w:cs="Arial"/>
                <w:b/>
                <w:bCs/>
                <w:sz w:val="24"/>
                <w:szCs w:val="20"/>
                <w:lang w:eastAsia="en-GB"/>
              </w:rPr>
              <w:t>Reasons for gap</w:t>
            </w:r>
          </w:p>
        </w:tc>
      </w:tr>
      <w:tr w:rsidR="00EB25A7" w:rsidRPr="00EB25A7" w:rsidTr="00EB25A7">
        <w:trPr>
          <w:trHeight w:val="2825"/>
        </w:trPr>
        <w:tc>
          <w:tcPr>
            <w:tcW w:w="1044"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Cs/>
                <w:sz w:val="24"/>
                <w:szCs w:val="20"/>
                <w:lang w:eastAsia="en-GB"/>
              </w:rPr>
            </w:pPr>
          </w:p>
        </w:tc>
        <w:tc>
          <w:tcPr>
            <w:tcW w:w="884"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Cs/>
                <w:sz w:val="24"/>
                <w:szCs w:val="20"/>
                <w:lang w:eastAsia="en-GB"/>
              </w:rPr>
            </w:pPr>
          </w:p>
        </w:tc>
        <w:tc>
          <w:tcPr>
            <w:tcW w:w="8497"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Cs/>
                <w:sz w:val="24"/>
                <w:szCs w:val="20"/>
                <w:lang w:eastAsia="en-GB"/>
              </w:rPr>
            </w:pPr>
          </w:p>
        </w:tc>
      </w:tr>
    </w:tbl>
    <w:p w:rsidR="00EB25A7" w:rsidRPr="00EB25A7" w:rsidRDefault="00EB25A7" w:rsidP="00EB25A7">
      <w:pPr>
        <w:spacing w:after="0" w:line="240" w:lineRule="auto"/>
        <w:rPr>
          <w:rFonts w:ascii="Arial" w:eastAsia="Times New Roman" w:hAnsi="Arial" w:cs="Times New Roman"/>
          <w:sz w:val="4"/>
          <w:szCs w:val="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20"/>
      </w:tblGrid>
      <w:tr w:rsidR="00EB25A7" w:rsidRPr="00EB25A7" w:rsidTr="00EB25A7">
        <w:tc>
          <w:tcPr>
            <w:tcW w:w="10420" w:type="dxa"/>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sz w:val="8"/>
                <w:szCs w:val="8"/>
                <w:lang w:eastAsia="en-GB"/>
              </w:rPr>
            </w:pPr>
          </w:p>
          <w:p w:rsidR="00EB25A7" w:rsidRPr="00EB25A7" w:rsidRDefault="00EB25A7" w:rsidP="00EB25A7">
            <w:pPr>
              <w:spacing w:after="0" w:line="240" w:lineRule="auto"/>
              <w:rPr>
                <w:rFonts w:ascii="Arial" w:eastAsia="Times New Roman" w:hAnsi="Arial" w:cs="Arial"/>
                <w:b/>
                <w:sz w:val="8"/>
                <w:szCs w:val="8"/>
                <w:lang w:eastAsia="en-GB"/>
              </w:rPr>
            </w:pPr>
            <w:r w:rsidRPr="00EB25A7">
              <w:rPr>
                <w:rFonts w:ascii="Arial" w:eastAsia="Times New Roman" w:hAnsi="Arial" w:cs="Arial"/>
                <w:b/>
                <w:sz w:val="24"/>
                <w:szCs w:val="20"/>
                <w:lang w:eastAsia="en-GB"/>
              </w:rPr>
              <w:t>KNOWLEDGE, SKILLS AND EXPERIENCE RELEVANT TO THE POST</w:t>
            </w:r>
          </w:p>
          <w:p w:rsidR="00EB25A7" w:rsidRPr="00EB25A7" w:rsidRDefault="00EB25A7" w:rsidP="00EB25A7">
            <w:pPr>
              <w:spacing w:after="0" w:line="240" w:lineRule="auto"/>
              <w:rPr>
                <w:rFonts w:ascii="Arial" w:eastAsia="Times New Roman" w:hAnsi="Arial" w:cs="Arial"/>
                <w:b/>
                <w:sz w:val="8"/>
                <w:szCs w:val="8"/>
                <w:lang w:eastAsia="en-GB"/>
              </w:rPr>
            </w:pPr>
          </w:p>
        </w:tc>
      </w:tr>
      <w:tr w:rsidR="00EB25A7" w:rsidRPr="00EB25A7" w:rsidTr="00EB25A7">
        <w:tblPrEx>
          <w:shd w:val="clear" w:color="auto" w:fill="auto"/>
        </w:tblPrEx>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 xml:space="preserve">This is the most important part of the form.  The person specification lists the knowledge and skills you need to do the job.  These will not necessarily be gained through paid employment.  </w:t>
            </w:r>
            <w:r w:rsidRPr="00EB25A7">
              <w:rPr>
                <w:rFonts w:ascii="Arial" w:eastAsia="Times New Roman" w:hAnsi="Arial" w:cs="Arial"/>
                <w:sz w:val="24"/>
                <w:szCs w:val="20"/>
                <w:lang w:eastAsia="en-GB"/>
              </w:rPr>
              <w:lastRenderedPageBreak/>
              <w:t>They can also be gained through voluntary work and life experience.  If you do not meet all the criteria it is unlikely that you will be short listed for interview.</w:t>
            </w:r>
          </w:p>
        </w:tc>
      </w:tr>
      <w:tr w:rsidR="00EB25A7" w:rsidRPr="00EB25A7" w:rsidTr="00EB25A7">
        <w:tblPrEx>
          <w:shd w:val="clear" w:color="auto" w:fill="auto"/>
        </w:tblPrEx>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 xml:space="preserve">When completing this section it is useful to use the criteria listed in the person specification as headings and under these please give examples by referring to your professional, academic, personal life or voluntary work.  Use extra sheets if you need to and make sure they are clearly marked with your name and the title of the job for which you are applying.  </w:t>
            </w:r>
          </w:p>
        </w:tc>
      </w:tr>
      <w:tr w:rsidR="00EB25A7" w:rsidRPr="00EB25A7" w:rsidTr="00EB25A7">
        <w:tblPrEx>
          <w:shd w:val="clear" w:color="auto" w:fill="auto"/>
        </w:tblPrEx>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rPr>
          <w:tblHeader/>
        </w:trPr>
        <w:tc>
          <w:tcPr>
            <w:tcW w:w="10420" w:type="dxa"/>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t>Knowledge, skills and experience relevant to the post: Statement</w:t>
            </w:r>
          </w:p>
        </w:tc>
      </w:tr>
      <w:tr w:rsidR="00EB25A7" w:rsidRPr="00EB25A7" w:rsidTr="00EB25A7">
        <w:tblPrEx>
          <w:shd w:val="clear" w:color="auto" w:fill="auto"/>
        </w:tblPrEx>
        <w:tc>
          <w:tcPr>
            <w:tcW w:w="10420" w:type="dxa"/>
            <w:tcBorders>
              <w:top w:val="nil"/>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rPr>
          <w:trHeight w:val="9527"/>
        </w:trPr>
        <w:tc>
          <w:tcPr>
            <w:tcW w:w="10420"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r>
    </w:tbl>
    <w:p w:rsidR="00EB25A7" w:rsidRPr="00EB25A7" w:rsidRDefault="00EB25A7" w:rsidP="00EB25A7">
      <w:pPr>
        <w:spacing w:after="0" w:line="240" w:lineRule="auto"/>
        <w:rPr>
          <w:rFonts w:ascii="Arial" w:eastAsia="Times New Roman" w:hAnsi="Arial" w:cs="Arial"/>
          <w:sz w:val="24"/>
          <w:szCs w:val="20"/>
          <w:lang w:eastAsia="en-GB"/>
        </w:rPr>
      </w:pPr>
    </w:p>
    <w:p w:rsidR="00EB25A7" w:rsidRPr="00EB25A7" w:rsidRDefault="00EB25A7" w:rsidP="00EB25A7">
      <w:pPr>
        <w:spacing w:after="0" w:line="240" w:lineRule="auto"/>
        <w:rPr>
          <w:rFonts w:ascii="Arial" w:eastAsia="Times New Roman" w:hAnsi="Arial" w:cs="Arial"/>
          <w:b/>
          <w:sz w:val="24"/>
          <w:szCs w:val="20"/>
          <w:lang w:eastAsia="en-GB"/>
        </w:rPr>
        <w:sectPr w:rsidR="00EB25A7" w:rsidRPr="00EB25A7" w:rsidSect="00EB25A7">
          <w:headerReference w:type="default" r:id="rId15"/>
          <w:type w:val="continuous"/>
          <w:pgSz w:w="11906" w:h="16838" w:code="9"/>
          <w:pgMar w:top="1571" w:right="851" w:bottom="851" w:left="851" w:header="53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EB25A7" w:rsidRPr="00EB25A7" w:rsidTr="00EB25A7">
        <w:trPr>
          <w:tblHeader/>
        </w:trPr>
        <w:tc>
          <w:tcPr>
            <w:tcW w:w="10420" w:type="dxa"/>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lastRenderedPageBreak/>
              <w:t>Knowledge, skills and experience relevant to the post (continuation)</w:t>
            </w:r>
          </w:p>
        </w:tc>
      </w:tr>
      <w:tr w:rsidR="00EB25A7" w:rsidRPr="00EB25A7" w:rsidTr="00EB25A7">
        <w:tc>
          <w:tcPr>
            <w:tcW w:w="10420" w:type="dxa"/>
            <w:tcBorders>
              <w:top w:val="nil"/>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rPr>
          <w:trHeight w:val="10910"/>
        </w:trPr>
        <w:tc>
          <w:tcPr>
            <w:tcW w:w="10420"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r>
    </w:tbl>
    <w:p w:rsidR="00EB25A7" w:rsidRPr="00EB25A7" w:rsidRDefault="00EB25A7" w:rsidP="00EB25A7">
      <w:pPr>
        <w:spacing w:after="0" w:line="240" w:lineRule="auto"/>
        <w:rPr>
          <w:rFonts w:ascii="Arial" w:eastAsia="Times New Roman" w:hAnsi="Arial" w:cs="Arial"/>
          <w:sz w:val="24"/>
          <w:szCs w:val="20"/>
          <w:lang w:eastAsia="en-GB"/>
        </w:rPr>
      </w:pPr>
    </w:p>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I confirm that to the best of my knowledge the information given on this form is true and correct and can be treated as part of any subsequent contract of employment.</w:t>
      </w:r>
    </w:p>
    <w:p w:rsidR="00EB25A7" w:rsidRPr="00EB25A7" w:rsidRDefault="00EB25A7" w:rsidP="00EB25A7">
      <w:pPr>
        <w:spacing w:after="0" w:line="240" w:lineRule="auto"/>
        <w:rPr>
          <w:rFonts w:ascii="Arial" w:eastAsia="Times New Roman" w:hAnsi="Arial" w:cs="Arial"/>
          <w:sz w:val="24"/>
          <w:szCs w:val="20"/>
          <w:lang w:eastAsia="en-GB"/>
        </w:rPr>
      </w:pPr>
    </w:p>
    <w:tbl>
      <w:tblPr>
        <w:tblW w:w="0" w:type="auto"/>
        <w:tblLook w:val="01E0" w:firstRow="1" w:lastRow="1" w:firstColumn="1" w:lastColumn="1" w:noHBand="0" w:noVBand="0"/>
      </w:tblPr>
      <w:tblGrid>
        <w:gridCol w:w="1368"/>
        <w:gridCol w:w="5690"/>
        <w:gridCol w:w="790"/>
        <w:gridCol w:w="2572"/>
      </w:tblGrid>
      <w:tr w:rsidR="00EB25A7" w:rsidRPr="00EB25A7" w:rsidTr="00EB25A7">
        <w:tc>
          <w:tcPr>
            <w:tcW w:w="1368" w:type="dxa"/>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Signature</w:t>
            </w:r>
          </w:p>
        </w:tc>
        <w:tc>
          <w:tcPr>
            <w:tcW w:w="5690" w:type="dxa"/>
            <w:tcBorders>
              <w:bottom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790" w:type="dxa"/>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Date:</w:t>
            </w:r>
          </w:p>
        </w:tc>
        <w:tc>
          <w:tcPr>
            <w:tcW w:w="2572" w:type="dxa"/>
            <w:tcBorders>
              <w:bottom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r>
    </w:tbl>
    <w:p w:rsidR="00EB25A7" w:rsidRPr="00EB25A7" w:rsidRDefault="00EB25A7" w:rsidP="00EB25A7">
      <w:pPr>
        <w:spacing w:after="0" w:line="240" w:lineRule="auto"/>
        <w:rPr>
          <w:rFonts w:ascii="Arial" w:eastAsia="Times New Roman" w:hAnsi="Arial" w:cs="Arial"/>
          <w:sz w:val="24"/>
          <w:szCs w:val="20"/>
          <w:lang w:eastAsia="en-GB"/>
        </w:rPr>
      </w:pPr>
    </w:p>
    <w:p w:rsidR="00EB25A7" w:rsidRPr="00EB25A7" w:rsidRDefault="00EB25A7" w:rsidP="00EB25A7">
      <w:pPr>
        <w:spacing w:after="0" w:line="240" w:lineRule="auto"/>
        <w:rPr>
          <w:rFonts w:ascii="Arial" w:eastAsia="Times New Roman" w:hAnsi="Arial" w:cs="Arial"/>
          <w:sz w:val="24"/>
          <w:szCs w:val="20"/>
          <w:lang w:eastAsia="en-GB"/>
        </w:rPr>
        <w:sectPr w:rsidR="00EB25A7" w:rsidRPr="00EB25A7" w:rsidSect="00EB25A7">
          <w:pgSz w:w="11906" w:h="16838" w:code="9"/>
          <w:pgMar w:top="1571" w:right="851" w:bottom="851" w:left="851" w:header="53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2605"/>
        <w:gridCol w:w="1601"/>
        <w:gridCol w:w="1004"/>
        <w:gridCol w:w="2605"/>
        <w:gridCol w:w="1473"/>
        <w:gridCol w:w="1132"/>
      </w:tblGrid>
      <w:tr w:rsidR="00EB25A7" w:rsidRPr="00EB25A7" w:rsidTr="00EB25A7">
        <w:trPr>
          <w:tblHeader/>
        </w:trPr>
        <w:tc>
          <w:tcPr>
            <w:tcW w:w="10420" w:type="dxa"/>
            <w:gridSpan w:val="6"/>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sz w:val="8"/>
                <w:szCs w:val="8"/>
                <w:lang w:eastAsia="en-GB"/>
              </w:rPr>
            </w:pPr>
            <w:r w:rsidRPr="00EB25A7">
              <w:rPr>
                <w:rFonts w:ascii="Arial" w:eastAsia="Times New Roman" w:hAnsi="Arial" w:cs="Arial"/>
                <w:sz w:val="24"/>
                <w:szCs w:val="20"/>
                <w:lang w:eastAsia="en-GB"/>
              </w:rPr>
              <w:lastRenderedPageBreak/>
              <w:br w:type="page"/>
            </w:r>
          </w:p>
          <w:p w:rsidR="00EB25A7" w:rsidRPr="00EB25A7" w:rsidRDefault="00EB25A7" w:rsidP="00EB25A7">
            <w:pPr>
              <w:spacing w:after="0" w:line="240" w:lineRule="auto"/>
              <w:rPr>
                <w:rFonts w:ascii="Arial" w:eastAsia="Times New Roman" w:hAnsi="Arial" w:cs="Arial"/>
                <w:b/>
                <w:sz w:val="8"/>
                <w:szCs w:val="8"/>
                <w:lang w:eastAsia="en-GB"/>
              </w:rPr>
            </w:pPr>
            <w:r w:rsidRPr="00EB25A7">
              <w:rPr>
                <w:rFonts w:ascii="Arial" w:eastAsia="Times New Roman" w:hAnsi="Arial" w:cs="Arial"/>
                <w:b/>
                <w:sz w:val="24"/>
                <w:szCs w:val="20"/>
                <w:lang w:eastAsia="en-GB"/>
              </w:rPr>
              <w:t>REFERENCES</w:t>
            </w:r>
          </w:p>
          <w:p w:rsidR="00EB25A7" w:rsidRPr="00EB25A7" w:rsidRDefault="00EB25A7" w:rsidP="00EB25A7">
            <w:pPr>
              <w:spacing w:after="0" w:line="240" w:lineRule="auto"/>
              <w:rPr>
                <w:rFonts w:ascii="Arial" w:eastAsia="Times New Roman" w:hAnsi="Arial" w:cs="Arial"/>
                <w:b/>
                <w:sz w:val="8"/>
                <w:szCs w:val="8"/>
                <w:lang w:eastAsia="en-GB"/>
              </w:rPr>
            </w:pPr>
          </w:p>
        </w:tc>
      </w:tr>
      <w:tr w:rsidR="00EB25A7" w:rsidRPr="00EB25A7" w:rsidTr="00EB25A7">
        <w:tblPrEx>
          <w:shd w:val="clear" w:color="auto" w:fill="auto"/>
        </w:tblPrEx>
        <w:tc>
          <w:tcPr>
            <w:tcW w:w="10420" w:type="dxa"/>
            <w:gridSpan w:val="6"/>
            <w:tcBorders>
              <w:top w:val="nil"/>
              <w:left w:val="nil"/>
              <w:bottom w:val="nil"/>
              <w:right w:val="nil"/>
            </w:tcBorders>
          </w:tcPr>
          <w:p w:rsidR="00EB25A7" w:rsidRPr="00EB25A7" w:rsidRDefault="00EB25A7" w:rsidP="00EB25A7">
            <w:pPr>
              <w:spacing w:after="0" w:line="240" w:lineRule="auto"/>
              <w:jc w:val="both"/>
              <w:rPr>
                <w:rFonts w:ascii="Arial" w:eastAsia="Times New Roman" w:hAnsi="Arial" w:cs="Arial"/>
                <w:sz w:val="24"/>
                <w:szCs w:val="20"/>
                <w:lang w:eastAsia="en-GB"/>
              </w:rPr>
            </w:pPr>
          </w:p>
        </w:tc>
      </w:tr>
      <w:tr w:rsidR="00EB25A7" w:rsidRPr="00EB25A7" w:rsidTr="00EB25A7">
        <w:tblPrEx>
          <w:shd w:val="clear" w:color="auto" w:fill="auto"/>
        </w:tblPrEx>
        <w:tc>
          <w:tcPr>
            <w:tcW w:w="10420" w:type="dxa"/>
            <w:gridSpan w:val="6"/>
            <w:tcBorders>
              <w:top w:val="nil"/>
              <w:left w:val="nil"/>
              <w:bottom w:val="nil"/>
              <w:right w:val="nil"/>
            </w:tcBorders>
          </w:tcPr>
          <w:p w:rsidR="00EB25A7" w:rsidRPr="00EB25A7" w:rsidRDefault="00EB25A7" w:rsidP="00EB25A7">
            <w:pPr>
              <w:spacing w:after="0" w:line="240" w:lineRule="auto"/>
              <w:jc w:val="both"/>
              <w:rPr>
                <w:rFonts w:ascii="Arial" w:eastAsia="Times New Roman" w:hAnsi="Arial" w:cs="Arial"/>
                <w:sz w:val="24"/>
                <w:szCs w:val="20"/>
                <w:lang w:eastAsia="en-GB"/>
              </w:rPr>
            </w:pPr>
            <w:r w:rsidRPr="00EB25A7">
              <w:rPr>
                <w:rFonts w:ascii="Arial" w:eastAsia="Times New Roman" w:hAnsi="Arial" w:cs="Arial"/>
                <w:sz w:val="24"/>
                <w:szCs w:val="20"/>
                <w:lang w:eastAsia="en-GB"/>
              </w:rPr>
              <w:t xml:space="preserve">Please give details of two people to whom we can apply for references concerning your suitability for this post.  One of these should be your current or most recent employer.  Please note we </w:t>
            </w:r>
            <w:r w:rsidRPr="00EB25A7">
              <w:rPr>
                <w:rFonts w:ascii="Arial" w:eastAsia="Times New Roman" w:hAnsi="Arial" w:cs="Arial"/>
                <w:b/>
                <w:sz w:val="24"/>
                <w:szCs w:val="20"/>
                <w:lang w:eastAsia="en-GB"/>
              </w:rPr>
              <w:t xml:space="preserve">DO NOT </w:t>
            </w:r>
            <w:r w:rsidRPr="00EB25A7">
              <w:rPr>
                <w:rFonts w:ascii="Arial" w:eastAsia="Times New Roman" w:hAnsi="Arial" w:cs="Arial"/>
                <w:sz w:val="24"/>
                <w:szCs w:val="20"/>
                <w:lang w:eastAsia="en-GB"/>
              </w:rPr>
              <w:t>accept friends or family members as referees.  If you do not wish us to contact either referee before informing you, please make this clear.   Any offer of employment will be subject to satisfactory references.</w:t>
            </w:r>
          </w:p>
        </w:tc>
      </w:tr>
      <w:tr w:rsidR="00EB25A7" w:rsidRPr="00EB25A7" w:rsidTr="00EB25A7">
        <w:tblPrEx>
          <w:shd w:val="clear" w:color="auto" w:fill="auto"/>
        </w:tblPrEx>
        <w:tc>
          <w:tcPr>
            <w:tcW w:w="10420" w:type="dxa"/>
            <w:gridSpan w:val="6"/>
            <w:tcBorders>
              <w:top w:val="nil"/>
              <w:left w:val="nil"/>
              <w:bottom w:val="nil"/>
              <w:right w:val="nil"/>
            </w:tcBorders>
          </w:tcPr>
          <w:p w:rsidR="00EB25A7" w:rsidRPr="00EB25A7" w:rsidRDefault="00EB25A7" w:rsidP="00EB25A7">
            <w:pPr>
              <w:spacing w:after="0" w:line="240" w:lineRule="auto"/>
              <w:jc w:val="both"/>
              <w:rPr>
                <w:rFonts w:ascii="Arial" w:eastAsia="Times New Roman" w:hAnsi="Arial" w:cs="Arial"/>
                <w:sz w:val="24"/>
                <w:szCs w:val="20"/>
                <w:lang w:eastAsia="en-GB"/>
              </w:rPr>
            </w:pPr>
          </w:p>
        </w:tc>
      </w:tr>
      <w:tr w:rsidR="00EB25A7" w:rsidRPr="00EB25A7" w:rsidTr="00EB25A7">
        <w:tblPrEx>
          <w:shd w:val="clear" w:color="auto" w:fill="auto"/>
        </w:tblPrEx>
        <w:tc>
          <w:tcPr>
            <w:tcW w:w="2605" w:type="dxa"/>
            <w:tcBorders>
              <w:top w:val="nil"/>
              <w:left w:val="nil"/>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Name:</w:t>
            </w:r>
          </w:p>
        </w:tc>
        <w:tc>
          <w:tcPr>
            <w:tcW w:w="260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tcBorders>
              <w:top w:val="nil"/>
              <w:left w:val="single" w:sz="4" w:space="0" w:color="FA94D8"/>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Name:</w:t>
            </w:r>
          </w:p>
        </w:tc>
        <w:tc>
          <w:tcPr>
            <w:tcW w:w="260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2605"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gridSpan w:val="2"/>
            <w:tcBorders>
              <w:top w:val="single" w:sz="4" w:space="0" w:color="B1ABFF"/>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gridSpan w:val="2"/>
            <w:tcBorders>
              <w:top w:val="single" w:sz="4" w:space="0" w:color="B1ABFF"/>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2605" w:type="dxa"/>
            <w:tcBorders>
              <w:top w:val="nil"/>
              <w:left w:val="nil"/>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Job Title:</w:t>
            </w:r>
          </w:p>
        </w:tc>
        <w:tc>
          <w:tcPr>
            <w:tcW w:w="260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tcBorders>
              <w:top w:val="nil"/>
              <w:left w:val="single" w:sz="4" w:space="0" w:color="FA94D8"/>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Job Title:</w:t>
            </w:r>
          </w:p>
        </w:tc>
        <w:tc>
          <w:tcPr>
            <w:tcW w:w="260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2605"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gridSpan w:val="2"/>
            <w:tcBorders>
              <w:top w:val="single" w:sz="4" w:space="0" w:color="FA94D8"/>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gridSpan w:val="2"/>
            <w:tcBorders>
              <w:top w:val="single" w:sz="4" w:space="0" w:color="FA94D8"/>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2605" w:type="dxa"/>
            <w:tcBorders>
              <w:top w:val="nil"/>
              <w:left w:val="nil"/>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In what capacity do you know them?</w:t>
            </w:r>
          </w:p>
        </w:tc>
        <w:tc>
          <w:tcPr>
            <w:tcW w:w="260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tcBorders>
              <w:top w:val="nil"/>
              <w:left w:val="single" w:sz="4" w:space="0" w:color="FA94D8"/>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In what capacity do you know them?</w:t>
            </w:r>
          </w:p>
        </w:tc>
        <w:tc>
          <w:tcPr>
            <w:tcW w:w="260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2605"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gridSpan w:val="2"/>
            <w:tcBorders>
              <w:top w:val="single" w:sz="4" w:space="0" w:color="FA94D8"/>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gridSpan w:val="2"/>
            <w:tcBorders>
              <w:top w:val="single" w:sz="4" w:space="0" w:color="FA94D8"/>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2605" w:type="dxa"/>
            <w:tcBorders>
              <w:top w:val="nil"/>
              <w:left w:val="nil"/>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Address:</w:t>
            </w:r>
          </w:p>
        </w:tc>
        <w:tc>
          <w:tcPr>
            <w:tcW w:w="260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tcBorders>
              <w:top w:val="nil"/>
              <w:left w:val="single" w:sz="4" w:space="0" w:color="FA94D8"/>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Address:</w:t>
            </w:r>
          </w:p>
        </w:tc>
        <w:tc>
          <w:tcPr>
            <w:tcW w:w="260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2605"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gridSpan w:val="2"/>
            <w:tcBorders>
              <w:top w:val="single" w:sz="4" w:space="0" w:color="FA94D8"/>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gridSpan w:val="2"/>
            <w:tcBorders>
              <w:top w:val="single" w:sz="4" w:space="0" w:color="FA94D8"/>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2605" w:type="dxa"/>
            <w:tcBorders>
              <w:top w:val="nil"/>
              <w:left w:val="nil"/>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Post code:</w:t>
            </w:r>
          </w:p>
        </w:tc>
        <w:tc>
          <w:tcPr>
            <w:tcW w:w="260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tcBorders>
              <w:top w:val="nil"/>
              <w:left w:val="single" w:sz="4" w:space="0" w:color="FA94D8"/>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Post code:</w:t>
            </w:r>
          </w:p>
        </w:tc>
        <w:tc>
          <w:tcPr>
            <w:tcW w:w="260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2605"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gridSpan w:val="2"/>
            <w:tcBorders>
              <w:top w:val="single" w:sz="4" w:space="0" w:color="FA94D8"/>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gridSpan w:val="2"/>
            <w:tcBorders>
              <w:top w:val="single" w:sz="4" w:space="0" w:color="FA94D8"/>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2605" w:type="dxa"/>
            <w:tcBorders>
              <w:top w:val="nil"/>
              <w:left w:val="nil"/>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Telephone:</w:t>
            </w:r>
          </w:p>
        </w:tc>
        <w:tc>
          <w:tcPr>
            <w:tcW w:w="260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tcBorders>
              <w:top w:val="nil"/>
              <w:left w:val="single" w:sz="4" w:space="0" w:color="FA94D8"/>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Telephone:</w:t>
            </w:r>
          </w:p>
        </w:tc>
        <w:tc>
          <w:tcPr>
            <w:tcW w:w="260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2605"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gridSpan w:val="2"/>
            <w:tcBorders>
              <w:top w:val="single" w:sz="4" w:space="0" w:color="FA94D8"/>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gridSpan w:val="2"/>
            <w:tcBorders>
              <w:top w:val="single" w:sz="4" w:space="0" w:color="FA94D8"/>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2605" w:type="dxa"/>
            <w:tcBorders>
              <w:top w:val="nil"/>
              <w:left w:val="nil"/>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E-mail:</w:t>
            </w:r>
          </w:p>
        </w:tc>
        <w:tc>
          <w:tcPr>
            <w:tcW w:w="260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tcBorders>
              <w:top w:val="nil"/>
              <w:left w:val="single" w:sz="4" w:space="0" w:color="FA94D8"/>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E-mail</w:t>
            </w:r>
          </w:p>
        </w:tc>
        <w:tc>
          <w:tcPr>
            <w:tcW w:w="260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2605"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gridSpan w:val="2"/>
            <w:tcBorders>
              <w:top w:val="single" w:sz="4" w:space="0" w:color="FA94D8"/>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gridSpan w:val="2"/>
            <w:tcBorders>
              <w:top w:val="single" w:sz="4" w:space="0" w:color="FA94D8"/>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4206" w:type="dxa"/>
            <w:gridSpan w:val="2"/>
            <w:tcBorders>
              <w:top w:val="nil"/>
              <w:left w:val="nil"/>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Can we contact before interview?</w:t>
            </w:r>
          </w:p>
        </w:tc>
        <w:tc>
          <w:tcPr>
            <w:tcW w:w="1004"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Yes/No</w:t>
            </w:r>
          </w:p>
        </w:tc>
        <w:tc>
          <w:tcPr>
            <w:tcW w:w="4078" w:type="dxa"/>
            <w:gridSpan w:val="2"/>
            <w:tcBorders>
              <w:top w:val="nil"/>
              <w:left w:val="single" w:sz="4" w:space="0" w:color="FA94D8"/>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Can we contact before interview?</w:t>
            </w:r>
          </w:p>
        </w:tc>
        <w:tc>
          <w:tcPr>
            <w:tcW w:w="1132"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Yes/No</w:t>
            </w:r>
          </w:p>
        </w:tc>
      </w:tr>
    </w:tbl>
    <w:p w:rsidR="00EB25A7" w:rsidRPr="00EB25A7" w:rsidRDefault="00EB25A7" w:rsidP="00EB25A7">
      <w:pPr>
        <w:spacing w:after="0" w:line="240" w:lineRule="auto"/>
        <w:rPr>
          <w:rFonts w:ascii="Arial" w:eastAsia="Times New Roman" w:hAnsi="Arial" w:cs="Arial"/>
          <w:sz w:val="24"/>
          <w:szCs w:val="20"/>
          <w:lang w:eastAsia="en-GB"/>
        </w:rPr>
      </w:pPr>
    </w:p>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20"/>
      </w:tblGrid>
      <w:tr w:rsidR="00EB25A7" w:rsidRPr="00EB25A7" w:rsidTr="00EB25A7">
        <w:trPr>
          <w:tblHeader/>
        </w:trPr>
        <w:tc>
          <w:tcPr>
            <w:tcW w:w="10420" w:type="dxa"/>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lastRenderedPageBreak/>
              <w:t>APPLICANTS WITH DISABILITIES</w:t>
            </w:r>
          </w:p>
        </w:tc>
      </w:tr>
      <w:tr w:rsidR="00EB25A7" w:rsidRPr="00EB25A7" w:rsidTr="00EB25A7">
        <w:tc>
          <w:tcPr>
            <w:tcW w:w="10420" w:type="dxa"/>
            <w:tcBorders>
              <w:top w:val="nil"/>
              <w:left w:val="nil"/>
              <w:bottom w:val="nil"/>
              <w:right w:val="nil"/>
            </w:tcBorders>
            <w:shd w:val="clear" w:color="auto" w:fill="auto"/>
          </w:tcPr>
          <w:p w:rsidR="00EB25A7" w:rsidRPr="00EB25A7" w:rsidRDefault="00EB25A7" w:rsidP="00EB25A7">
            <w:pPr>
              <w:spacing w:after="0" w:line="240" w:lineRule="auto"/>
              <w:rPr>
                <w:rFonts w:ascii="Arial" w:eastAsia="Times New Roman" w:hAnsi="Arial" w:cs="Arial"/>
                <w:b/>
                <w:sz w:val="24"/>
                <w:szCs w:val="20"/>
                <w:lang w:eastAsia="en-GB"/>
              </w:rPr>
            </w:pPr>
          </w:p>
        </w:tc>
      </w:tr>
      <w:tr w:rsidR="00EB25A7" w:rsidRPr="00EB25A7" w:rsidTr="00EB25A7">
        <w:tc>
          <w:tcPr>
            <w:tcW w:w="10420" w:type="dxa"/>
            <w:tcBorders>
              <w:top w:val="nil"/>
              <w:left w:val="nil"/>
              <w:bottom w:val="nil"/>
              <w:right w:val="nil"/>
            </w:tcBorders>
            <w:shd w:val="clear" w:color="auto" w:fill="auto"/>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 xml:space="preserve">MindOut </w:t>
            </w:r>
            <w:r w:rsidR="008D19E8">
              <w:rPr>
                <w:rFonts w:ascii="Arial" w:eastAsia="Times New Roman" w:hAnsi="Arial" w:cs="Arial"/>
                <w:sz w:val="24"/>
                <w:szCs w:val="20"/>
                <w:lang w:eastAsia="en-GB"/>
              </w:rPr>
              <w:t>LGBTQ</w:t>
            </w:r>
            <w:r w:rsidRPr="00EB25A7">
              <w:rPr>
                <w:rFonts w:ascii="Arial" w:eastAsia="Times New Roman" w:hAnsi="Arial" w:cs="Arial"/>
                <w:sz w:val="24"/>
                <w:szCs w:val="20"/>
                <w:lang w:eastAsia="en-GB"/>
              </w:rPr>
              <w:t xml:space="preserve"> Mental Health Project is committed to employing people with disabilities.  Please state any arrangements we can make to assist you, if called for interview or appointed to the post:</w:t>
            </w:r>
          </w:p>
        </w:tc>
      </w:tr>
      <w:tr w:rsidR="00EB25A7" w:rsidRPr="00EB25A7" w:rsidTr="00EB25A7">
        <w:tc>
          <w:tcPr>
            <w:tcW w:w="10420" w:type="dxa"/>
            <w:tcBorders>
              <w:top w:val="nil"/>
              <w:left w:val="nil"/>
              <w:bottom w:val="single" w:sz="4" w:space="0" w:color="FA94D8"/>
              <w:right w:val="nil"/>
            </w:tcBorders>
            <w:shd w:val="clear" w:color="auto" w:fill="auto"/>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rPr>
          <w:trHeight w:val="1977"/>
        </w:trPr>
        <w:tc>
          <w:tcPr>
            <w:tcW w:w="10420" w:type="dxa"/>
            <w:tcBorders>
              <w:top w:val="single" w:sz="4" w:space="0" w:color="FA94D8"/>
              <w:left w:val="single" w:sz="4" w:space="0" w:color="FA94D8"/>
              <w:bottom w:val="single" w:sz="4" w:space="0" w:color="FA94D8"/>
              <w:right w:val="single" w:sz="4" w:space="0" w:color="FA94D8"/>
            </w:tcBorders>
            <w:shd w:val="clear" w:color="auto" w:fill="auto"/>
          </w:tcPr>
          <w:p w:rsidR="00EB25A7" w:rsidRPr="00EB25A7" w:rsidRDefault="00EB25A7" w:rsidP="00EB25A7">
            <w:pPr>
              <w:spacing w:after="0" w:line="240" w:lineRule="auto"/>
              <w:rPr>
                <w:rFonts w:ascii="Arial" w:eastAsia="Times New Roman" w:hAnsi="Arial" w:cs="Arial"/>
                <w:sz w:val="24"/>
                <w:szCs w:val="20"/>
                <w:lang w:eastAsia="en-GB"/>
              </w:rPr>
            </w:pPr>
          </w:p>
        </w:tc>
      </w:tr>
    </w:tbl>
    <w:p w:rsidR="00EB25A7" w:rsidRPr="00EB25A7" w:rsidRDefault="00EB25A7" w:rsidP="00EB25A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2392"/>
      </w:tblGrid>
      <w:tr w:rsidR="00EB25A7" w:rsidRPr="00EB25A7" w:rsidTr="00EB25A7">
        <w:trPr>
          <w:tblHeader/>
        </w:trPr>
        <w:tc>
          <w:tcPr>
            <w:tcW w:w="10420" w:type="dxa"/>
            <w:gridSpan w:val="2"/>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sz w:val="8"/>
                <w:szCs w:val="8"/>
                <w:lang w:eastAsia="en-GB"/>
              </w:rPr>
            </w:pPr>
          </w:p>
          <w:p w:rsidR="00EB25A7" w:rsidRPr="00EB25A7" w:rsidRDefault="00EB25A7" w:rsidP="00EB25A7">
            <w:pPr>
              <w:spacing w:after="0" w:line="240" w:lineRule="auto"/>
              <w:rPr>
                <w:rFonts w:ascii="Arial" w:eastAsia="Times New Roman" w:hAnsi="Arial" w:cs="Arial"/>
                <w:b/>
                <w:sz w:val="8"/>
                <w:szCs w:val="8"/>
                <w:lang w:eastAsia="en-GB"/>
              </w:rPr>
            </w:pPr>
            <w:r w:rsidRPr="00EB25A7">
              <w:rPr>
                <w:rFonts w:ascii="Arial" w:eastAsia="Times New Roman" w:hAnsi="Arial" w:cs="Arial"/>
                <w:b/>
                <w:sz w:val="24"/>
                <w:szCs w:val="20"/>
                <w:lang w:eastAsia="en-GB"/>
              </w:rPr>
              <w:t>HEALTH INFORMATION</w:t>
            </w:r>
          </w:p>
        </w:tc>
      </w:tr>
      <w:tr w:rsidR="00EB25A7" w:rsidRPr="00EB25A7" w:rsidTr="00EB25A7">
        <w:tc>
          <w:tcPr>
            <w:tcW w:w="10420" w:type="dxa"/>
            <w:gridSpan w:val="2"/>
            <w:tcBorders>
              <w:top w:val="nil"/>
              <w:left w:val="nil"/>
              <w:bottom w:val="nil"/>
              <w:right w:val="nil"/>
            </w:tcBorders>
          </w:tcPr>
          <w:p w:rsidR="00EB25A7" w:rsidRPr="00EB25A7" w:rsidRDefault="00EB25A7" w:rsidP="00EB25A7">
            <w:pPr>
              <w:spacing w:after="0" w:line="240" w:lineRule="auto"/>
              <w:rPr>
                <w:rFonts w:ascii="Arial" w:eastAsia="Times New Roman" w:hAnsi="Arial" w:cs="Arial"/>
                <w:b/>
                <w:sz w:val="24"/>
                <w:szCs w:val="20"/>
                <w:lang w:eastAsia="en-GB"/>
              </w:rPr>
            </w:pPr>
          </w:p>
        </w:tc>
      </w:tr>
      <w:tr w:rsidR="00EB25A7" w:rsidRPr="00EB25A7" w:rsidTr="00EB25A7">
        <w:tc>
          <w:tcPr>
            <w:tcW w:w="8028" w:type="dxa"/>
            <w:tcBorders>
              <w:top w:val="nil"/>
              <w:left w:val="nil"/>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How many days were you absent due to sickness in the past two years?</w:t>
            </w:r>
          </w:p>
        </w:tc>
        <w:tc>
          <w:tcPr>
            <w:tcW w:w="2392"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
                <w:sz w:val="24"/>
                <w:szCs w:val="20"/>
                <w:lang w:eastAsia="en-GB"/>
              </w:rPr>
            </w:pPr>
          </w:p>
        </w:tc>
      </w:tr>
      <w:tr w:rsidR="00EB25A7" w:rsidRPr="00EB25A7" w:rsidTr="00EB25A7">
        <w:tc>
          <w:tcPr>
            <w:tcW w:w="10420" w:type="dxa"/>
            <w:gridSpan w:val="2"/>
            <w:tcBorders>
              <w:top w:val="nil"/>
              <w:left w:val="nil"/>
              <w:bottom w:val="nil"/>
              <w:right w:val="nil"/>
            </w:tcBorders>
          </w:tcPr>
          <w:p w:rsidR="00EB25A7" w:rsidRPr="00EB25A7" w:rsidRDefault="00EB25A7" w:rsidP="00EB25A7">
            <w:pPr>
              <w:spacing w:after="0" w:line="240" w:lineRule="auto"/>
              <w:rPr>
                <w:rFonts w:ascii="Arial" w:eastAsia="Times New Roman" w:hAnsi="Arial" w:cs="Arial"/>
                <w:b/>
                <w:sz w:val="24"/>
                <w:szCs w:val="20"/>
                <w:lang w:eastAsia="en-GB"/>
              </w:rPr>
            </w:pPr>
          </w:p>
        </w:tc>
      </w:tr>
      <w:tr w:rsidR="00EB25A7" w:rsidRPr="00EB25A7" w:rsidTr="00EB25A7">
        <w:tc>
          <w:tcPr>
            <w:tcW w:w="10420" w:type="dxa"/>
            <w:gridSpan w:val="2"/>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Please give details of absences of five days or more in the box below:</w:t>
            </w:r>
          </w:p>
        </w:tc>
      </w:tr>
      <w:tr w:rsidR="00EB25A7" w:rsidRPr="00EB25A7" w:rsidTr="00EB25A7">
        <w:tc>
          <w:tcPr>
            <w:tcW w:w="10420" w:type="dxa"/>
            <w:gridSpan w:val="2"/>
            <w:tcBorders>
              <w:top w:val="nil"/>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p w:rsidR="00EB25A7" w:rsidRPr="00EB25A7" w:rsidRDefault="00EB25A7" w:rsidP="00EB25A7">
            <w:pPr>
              <w:spacing w:after="0" w:line="240" w:lineRule="auto"/>
              <w:rPr>
                <w:rFonts w:ascii="Arial" w:eastAsia="Times New Roman" w:hAnsi="Arial" w:cs="Arial"/>
                <w:sz w:val="24"/>
                <w:szCs w:val="20"/>
                <w:lang w:eastAsia="en-GB"/>
              </w:rPr>
            </w:pPr>
          </w:p>
          <w:p w:rsidR="00EB25A7" w:rsidRPr="00EB25A7" w:rsidRDefault="00EB25A7" w:rsidP="00EB25A7">
            <w:pPr>
              <w:spacing w:after="0" w:line="240" w:lineRule="auto"/>
              <w:rPr>
                <w:rFonts w:ascii="Arial" w:eastAsia="Times New Roman" w:hAnsi="Arial" w:cs="Arial"/>
                <w:sz w:val="24"/>
                <w:szCs w:val="20"/>
                <w:lang w:eastAsia="en-GB"/>
              </w:rPr>
            </w:pPr>
          </w:p>
          <w:p w:rsidR="00EB25A7" w:rsidRPr="00EB25A7" w:rsidRDefault="00EB25A7" w:rsidP="00EB25A7">
            <w:pPr>
              <w:spacing w:after="0" w:line="240" w:lineRule="auto"/>
              <w:rPr>
                <w:rFonts w:ascii="Arial" w:eastAsia="Times New Roman" w:hAnsi="Arial" w:cs="Arial"/>
                <w:sz w:val="24"/>
                <w:szCs w:val="20"/>
                <w:lang w:eastAsia="en-GB"/>
              </w:rPr>
            </w:pPr>
          </w:p>
          <w:p w:rsidR="00EB25A7" w:rsidRPr="00EB25A7" w:rsidRDefault="00EB25A7" w:rsidP="00EB25A7">
            <w:pPr>
              <w:spacing w:after="0" w:line="240" w:lineRule="auto"/>
              <w:rPr>
                <w:rFonts w:ascii="Arial" w:eastAsia="Times New Roman" w:hAnsi="Arial" w:cs="Arial"/>
                <w:sz w:val="24"/>
                <w:szCs w:val="20"/>
                <w:lang w:eastAsia="en-GB"/>
              </w:rPr>
            </w:pPr>
          </w:p>
          <w:p w:rsidR="00EB25A7" w:rsidRPr="00EB25A7" w:rsidRDefault="00EB25A7" w:rsidP="00EB25A7">
            <w:pPr>
              <w:spacing w:after="0" w:line="240" w:lineRule="auto"/>
              <w:rPr>
                <w:rFonts w:ascii="Arial" w:eastAsia="Times New Roman" w:hAnsi="Arial" w:cs="Arial"/>
                <w:sz w:val="24"/>
                <w:szCs w:val="20"/>
                <w:lang w:eastAsia="en-GB"/>
              </w:rPr>
            </w:pPr>
          </w:p>
        </w:tc>
      </w:tr>
    </w:tbl>
    <w:p w:rsidR="00EB25A7" w:rsidRPr="00EB25A7" w:rsidRDefault="00EB25A7" w:rsidP="00EB25A7">
      <w:pPr>
        <w:spacing w:after="0" w:line="240" w:lineRule="auto"/>
        <w:rPr>
          <w:rFonts w:ascii="Arial" w:eastAsia="Times New Roman" w:hAnsi="Arial" w:cs="Arial"/>
          <w:sz w:val="24"/>
          <w:szCs w:val="20"/>
          <w:lang w:eastAsia="en-GB"/>
        </w:rPr>
      </w:pPr>
    </w:p>
    <w:tbl>
      <w:tblPr>
        <w:tblW w:w="0" w:type="auto"/>
        <w:tblLook w:val="01E0" w:firstRow="1" w:lastRow="1" w:firstColumn="1" w:lastColumn="1" w:noHBand="0" w:noVBand="0"/>
      </w:tblPr>
      <w:tblGrid>
        <w:gridCol w:w="10420"/>
      </w:tblGrid>
      <w:tr w:rsidR="00EB25A7" w:rsidRPr="00EB25A7" w:rsidTr="00EB25A7">
        <w:trPr>
          <w:tblHeader/>
        </w:trPr>
        <w:tc>
          <w:tcPr>
            <w:tcW w:w="10420" w:type="dxa"/>
            <w:shd w:val="clear" w:color="auto" w:fill="FA94D8"/>
          </w:tcPr>
          <w:p w:rsidR="00EB25A7" w:rsidRPr="00EB25A7" w:rsidRDefault="00EB25A7" w:rsidP="00EB25A7">
            <w:pPr>
              <w:spacing w:after="0" w:line="240" w:lineRule="auto"/>
              <w:rPr>
                <w:rFonts w:ascii="Arial" w:eastAsia="Times New Roman" w:hAnsi="Arial" w:cs="Arial"/>
                <w:b/>
                <w:sz w:val="8"/>
                <w:szCs w:val="8"/>
                <w:lang w:eastAsia="en-GB"/>
              </w:rPr>
            </w:pPr>
          </w:p>
          <w:p w:rsidR="00EB25A7" w:rsidRPr="00EB25A7" w:rsidRDefault="00EB25A7" w:rsidP="00EB25A7">
            <w:pPr>
              <w:spacing w:after="0" w:line="240" w:lineRule="auto"/>
              <w:rPr>
                <w:rFonts w:ascii="Arial" w:eastAsia="Times New Roman" w:hAnsi="Arial" w:cs="Arial"/>
                <w:b/>
                <w:sz w:val="8"/>
                <w:szCs w:val="8"/>
                <w:lang w:eastAsia="en-GB"/>
              </w:rPr>
            </w:pPr>
            <w:r w:rsidRPr="00EB25A7">
              <w:rPr>
                <w:rFonts w:ascii="Arial" w:eastAsia="Times New Roman" w:hAnsi="Arial" w:cs="Arial"/>
                <w:b/>
                <w:sz w:val="24"/>
                <w:szCs w:val="20"/>
                <w:lang w:eastAsia="en-GB"/>
              </w:rPr>
              <w:t xml:space="preserve">MINDOUT </w:t>
            </w:r>
            <w:r w:rsidR="008D19E8">
              <w:rPr>
                <w:rFonts w:ascii="Arial" w:eastAsia="Times New Roman" w:hAnsi="Arial" w:cs="Arial"/>
                <w:b/>
                <w:sz w:val="24"/>
                <w:szCs w:val="20"/>
                <w:lang w:eastAsia="en-GB"/>
              </w:rPr>
              <w:t>LGBTQ</w:t>
            </w:r>
            <w:r w:rsidRPr="00EB25A7">
              <w:rPr>
                <w:rFonts w:ascii="Arial" w:eastAsia="Times New Roman" w:hAnsi="Arial" w:cs="Arial"/>
                <w:b/>
                <w:sz w:val="24"/>
                <w:szCs w:val="20"/>
                <w:lang w:eastAsia="en-GB"/>
              </w:rPr>
              <w:t xml:space="preserve"> MENTAL HEALTH PROJECT &amp;</w:t>
            </w:r>
            <w:r w:rsidR="00571E07">
              <w:rPr>
                <w:rFonts w:ascii="Arial" w:eastAsia="Times New Roman" w:hAnsi="Arial" w:cs="Arial"/>
                <w:b/>
                <w:sz w:val="24"/>
                <w:szCs w:val="20"/>
                <w:lang w:eastAsia="en-GB"/>
              </w:rPr>
              <w:t>DISCLOSURE AND BARRING SERVICE</w:t>
            </w:r>
            <w:r w:rsidRPr="00EB25A7">
              <w:rPr>
                <w:rFonts w:ascii="Arial" w:eastAsia="Times New Roman" w:hAnsi="Arial" w:cs="Arial"/>
                <w:b/>
                <w:sz w:val="24"/>
                <w:szCs w:val="20"/>
                <w:lang w:eastAsia="en-GB"/>
              </w:rPr>
              <w:t xml:space="preserve"> CHECKS</w:t>
            </w:r>
          </w:p>
          <w:p w:rsidR="00EB25A7" w:rsidRPr="00EB25A7" w:rsidRDefault="00EB25A7" w:rsidP="00EB25A7">
            <w:pPr>
              <w:spacing w:after="0" w:line="240" w:lineRule="auto"/>
              <w:rPr>
                <w:rFonts w:ascii="Arial" w:eastAsia="Times New Roman" w:hAnsi="Arial" w:cs="Arial"/>
                <w:b/>
                <w:sz w:val="8"/>
                <w:szCs w:val="8"/>
                <w:lang w:eastAsia="en-GB"/>
              </w:rPr>
            </w:pPr>
          </w:p>
        </w:tc>
      </w:tr>
      <w:tr w:rsidR="00EB25A7" w:rsidRPr="00EB25A7" w:rsidTr="00EB25A7">
        <w:tc>
          <w:tcPr>
            <w:tcW w:w="10420" w:type="dxa"/>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 xml:space="preserve">N.B. Because of the nature of the work for which you are applying, this post is exempt from the provisions of Section 4 (2) of the Rehabilitation of Offenders Act 1974 (Exemptions Order 1975) and associated Order.   Applicants are not entitled therefore to withhold information about convictions which, for other purposes, are 'spent' under the provisions of the Act.  </w:t>
            </w:r>
          </w:p>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You will be asked to declare any convictions (including spent convictions) prior to interview. Failure to disclose previous convictions may lead to disciplinary action.  Any information given will be completely confidential.</w:t>
            </w:r>
          </w:p>
        </w:tc>
      </w:tr>
      <w:tr w:rsidR="00EB25A7" w:rsidRPr="00EB25A7" w:rsidTr="00EB25A7">
        <w:tc>
          <w:tcPr>
            <w:tcW w:w="10420" w:type="dxa"/>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t xml:space="preserve">Enhanced </w:t>
            </w:r>
            <w:r w:rsidR="00571E07">
              <w:rPr>
                <w:rFonts w:ascii="Arial" w:eastAsia="Times New Roman" w:hAnsi="Arial" w:cs="Arial"/>
                <w:b/>
                <w:sz w:val="24"/>
                <w:szCs w:val="20"/>
                <w:lang w:eastAsia="en-GB"/>
              </w:rPr>
              <w:t>DBS</w:t>
            </w:r>
            <w:r w:rsidRPr="00EB25A7">
              <w:rPr>
                <w:rFonts w:ascii="Arial" w:eastAsia="Times New Roman" w:hAnsi="Arial" w:cs="Arial"/>
                <w:b/>
                <w:sz w:val="24"/>
                <w:szCs w:val="20"/>
                <w:lang w:eastAsia="en-GB"/>
              </w:rPr>
              <w:t xml:space="preserve"> checks</w:t>
            </w:r>
          </w:p>
        </w:tc>
      </w:tr>
      <w:tr w:rsidR="00EB25A7" w:rsidRPr="00EB25A7" w:rsidTr="00EB25A7">
        <w:tc>
          <w:tcPr>
            <w:tcW w:w="10420" w:type="dxa"/>
          </w:tcPr>
          <w:p w:rsidR="00EB25A7" w:rsidRPr="00EB25A7" w:rsidRDefault="00EB25A7" w:rsidP="00EB25A7">
            <w:pPr>
              <w:spacing w:after="0" w:line="240" w:lineRule="auto"/>
              <w:rPr>
                <w:rFonts w:ascii="Arial" w:eastAsia="Times New Roman" w:hAnsi="Arial" w:cs="Arial"/>
                <w:b/>
                <w:sz w:val="24"/>
                <w:szCs w:val="20"/>
                <w:lang w:eastAsia="en-GB"/>
              </w:rPr>
            </w:pPr>
          </w:p>
        </w:tc>
      </w:tr>
      <w:tr w:rsidR="00EB25A7" w:rsidRPr="00EB25A7" w:rsidTr="00EB25A7">
        <w:tc>
          <w:tcPr>
            <w:tcW w:w="10420" w:type="dxa"/>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Enhanced Disclosures are for posts, which involve a far greater degree of contact with children or vulnerable adults.  Enhanced Disclosures can be applied for if the post involves regularly caring for, training, supervising or being alone with children or vulnerable adults.</w:t>
            </w:r>
          </w:p>
        </w:tc>
      </w:tr>
      <w:tr w:rsidR="00EB25A7" w:rsidRPr="00EB25A7" w:rsidTr="00EB25A7">
        <w:tc>
          <w:tcPr>
            <w:tcW w:w="10420" w:type="dxa"/>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As well as the information given on a Standard Disclosure’, Enhanced Disclosures involve a check on local police records. Where there is found to be relevant information to the post applied for, the Chief Officer of police may release it for inclusion in the Disclosure.</w:t>
            </w:r>
          </w:p>
        </w:tc>
      </w:tr>
    </w:tbl>
    <w:p w:rsidR="00EB25A7" w:rsidRPr="00EB25A7" w:rsidRDefault="00EB25A7" w:rsidP="00EB25A7">
      <w:pPr>
        <w:spacing w:after="0" w:line="240" w:lineRule="auto"/>
        <w:rPr>
          <w:rFonts w:ascii="Arial" w:eastAsia="Times New Roman" w:hAnsi="Arial" w:cs="Arial"/>
          <w:sz w:val="24"/>
          <w:szCs w:val="20"/>
          <w:lang w:eastAsia="en-GB"/>
        </w:rPr>
      </w:pPr>
    </w:p>
    <w:p w:rsidR="00EB25A7" w:rsidRPr="00EB25A7" w:rsidRDefault="00EB25A7" w:rsidP="00EB25A7">
      <w:pPr>
        <w:spacing w:after="0" w:line="240" w:lineRule="auto"/>
        <w:rPr>
          <w:rFonts w:ascii="Arial" w:eastAsia="Times New Roman" w:hAnsi="Arial" w:cs="Arial"/>
          <w:b/>
          <w:sz w:val="8"/>
          <w:szCs w:val="8"/>
          <w:lang w:eastAsia="en-GB"/>
        </w:rPr>
        <w:sectPr w:rsidR="00EB25A7" w:rsidRPr="00EB25A7" w:rsidSect="00EB25A7">
          <w:pgSz w:w="11906" w:h="16838" w:code="9"/>
          <w:pgMar w:top="1571" w:right="851" w:bottom="851" w:left="851" w:header="53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EB25A7" w:rsidRPr="00EB25A7" w:rsidTr="00EB25A7">
        <w:tc>
          <w:tcPr>
            <w:tcW w:w="10420" w:type="dxa"/>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sz w:val="8"/>
                <w:szCs w:val="8"/>
                <w:lang w:eastAsia="en-GB"/>
              </w:rPr>
            </w:pPr>
          </w:p>
          <w:p w:rsidR="00EB25A7" w:rsidRPr="00EB25A7" w:rsidRDefault="00EB25A7" w:rsidP="00EB25A7">
            <w:pPr>
              <w:spacing w:after="0" w:line="240" w:lineRule="auto"/>
              <w:rPr>
                <w:rFonts w:ascii="Arial" w:eastAsia="Times New Roman" w:hAnsi="Arial" w:cs="Arial"/>
                <w:b/>
                <w:sz w:val="8"/>
                <w:szCs w:val="8"/>
                <w:lang w:eastAsia="en-GB"/>
              </w:rPr>
            </w:pPr>
            <w:r w:rsidRPr="00EB25A7">
              <w:rPr>
                <w:rFonts w:ascii="Arial" w:eastAsia="Times New Roman" w:hAnsi="Arial" w:cs="Arial"/>
                <w:b/>
                <w:sz w:val="24"/>
                <w:szCs w:val="20"/>
                <w:lang w:eastAsia="en-GB"/>
              </w:rPr>
              <w:t>POLICY STATEMENT ON THE RECRUITMENT OF EX OFFENDERS</w:t>
            </w:r>
          </w:p>
          <w:p w:rsidR="00EB25A7" w:rsidRPr="00EB25A7" w:rsidRDefault="00EB25A7" w:rsidP="00EB25A7">
            <w:pPr>
              <w:spacing w:after="0" w:line="240" w:lineRule="auto"/>
              <w:rPr>
                <w:rFonts w:ascii="Arial" w:eastAsia="Times New Roman" w:hAnsi="Arial" w:cs="Arial"/>
                <w:b/>
                <w:sz w:val="8"/>
                <w:szCs w:val="8"/>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u w:val="single"/>
                <w:lang w:eastAsia="en-GB"/>
              </w:rPr>
            </w:pPr>
            <w:r w:rsidRPr="00EB25A7">
              <w:rPr>
                <w:rFonts w:ascii="Arial" w:eastAsia="Times New Roman" w:hAnsi="Arial" w:cs="Arial"/>
                <w:sz w:val="24"/>
                <w:szCs w:val="20"/>
                <w:lang w:eastAsia="en-GB"/>
              </w:rPr>
              <w:t xml:space="preserve">As an organisation using the </w:t>
            </w:r>
            <w:r w:rsidR="00571E07">
              <w:rPr>
                <w:rFonts w:ascii="Arial" w:eastAsia="Times New Roman" w:hAnsi="Arial" w:cs="Arial"/>
                <w:sz w:val="24"/>
                <w:szCs w:val="20"/>
                <w:lang w:eastAsia="en-GB"/>
              </w:rPr>
              <w:t>Disclosure and Barring Service</w:t>
            </w:r>
            <w:r w:rsidRPr="00EB25A7">
              <w:rPr>
                <w:rFonts w:ascii="Arial" w:eastAsia="Times New Roman" w:hAnsi="Arial" w:cs="Arial"/>
                <w:sz w:val="24"/>
                <w:szCs w:val="20"/>
                <w:lang w:eastAsia="en-GB"/>
              </w:rPr>
              <w:t xml:space="preserve"> (</w:t>
            </w:r>
            <w:r w:rsidR="00571E07">
              <w:rPr>
                <w:rFonts w:ascii="Arial" w:eastAsia="Times New Roman" w:hAnsi="Arial" w:cs="Arial"/>
                <w:sz w:val="24"/>
                <w:szCs w:val="20"/>
                <w:lang w:eastAsia="en-GB"/>
              </w:rPr>
              <w:t>DBS</w:t>
            </w:r>
            <w:r w:rsidRPr="00EB25A7">
              <w:rPr>
                <w:rFonts w:ascii="Arial" w:eastAsia="Times New Roman" w:hAnsi="Arial" w:cs="Arial"/>
                <w:sz w:val="24"/>
                <w:szCs w:val="20"/>
                <w:lang w:eastAsia="en-GB"/>
              </w:rPr>
              <w:t xml:space="preserve">) Disclosure service to assess applicants’ suitability for positions of trust, MindOut </w:t>
            </w:r>
            <w:r w:rsidR="008D19E8">
              <w:rPr>
                <w:rFonts w:ascii="Arial" w:eastAsia="Times New Roman" w:hAnsi="Arial" w:cs="Arial"/>
                <w:sz w:val="24"/>
                <w:szCs w:val="20"/>
                <w:lang w:eastAsia="en-GB"/>
              </w:rPr>
              <w:t>LGBTQ</w:t>
            </w:r>
            <w:r w:rsidRPr="00EB25A7">
              <w:rPr>
                <w:rFonts w:ascii="Arial" w:eastAsia="Times New Roman" w:hAnsi="Arial" w:cs="Arial"/>
                <w:sz w:val="24"/>
                <w:szCs w:val="20"/>
                <w:lang w:eastAsia="en-GB"/>
              </w:rPr>
              <w:t xml:space="preserve"> Mental Health Project complies fully with the </w:t>
            </w:r>
            <w:r w:rsidR="00571E07">
              <w:rPr>
                <w:rFonts w:ascii="Arial" w:eastAsia="Times New Roman" w:hAnsi="Arial" w:cs="Arial"/>
                <w:sz w:val="24"/>
                <w:szCs w:val="20"/>
                <w:lang w:eastAsia="en-GB"/>
              </w:rPr>
              <w:t>DBS</w:t>
            </w:r>
            <w:r w:rsidRPr="00EB25A7">
              <w:rPr>
                <w:rFonts w:ascii="Arial" w:eastAsia="Times New Roman" w:hAnsi="Arial" w:cs="Arial"/>
                <w:sz w:val="24"/>
                <w:szCs w:val="20"/>
                <w:lang w:eastAsia="en-GB"/>
              </w:rPr>
              <w:t xml:space="preserve"> Code of Practice and undertakes to treat all applicants for positions fairly.  It undertakes not to discriminate unfairly against any subject of a Disclosure on the basis of conviction or other information revealed.</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u w:val="single"/>
                <w:lang w:eastAsia="en-GB"/>
              </w:rPr>
            </w:pPr>
            <w:r w:rsidRPr="00EB25A7">
              <w:rPr>
                <w:rFonts w:ascii="Arial" w:eastAsia="Times New Roman" w:hAnsi="Arial" w:cs="Arial"/>
                <w:sz w:val="24"/>
                <w:szCs w:val="20"/>
                <w:lang w:eastAsia="en-GB"/>
              </w:rPr>
              <w:t>We have a written policy on the recruitment of ex-offenders, which is made available to all Disclosure applicants at the outset of the recruitment process.</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u w:val="single"/>
                <w:lang w:eastAsia="en-GB"/>
              </w:rPr>
            </w:pPr>
            <w:r w:rsidRPr="00EB25A7">
              <w:rPr>
                <w:rFonts w:ascii="Arial" w:eastAsia="Times New Roman" w:hAnsi="Arial" w:cs="Arial"/>
                <w:sz w:val="24"/>
                <w:szCs w:val="20"/>
                <w:lang w:eastAsia="en-GB"/>
              </w:rPr>
              <w:t>We actively promote equality of opportunity for all with the right mix of talent, skills and potential and welcome applications from a wide range of candidates, including those with criminal records.  We select all candidates for interview based on their skills, qualifications and experience.</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u w:val="single"/>
                <w:lang w:eastAsia="en-GB"/>
              </w:rPr>
            </w:pPr>
            <w:r w:rsidRPr="00EB25A7">
              <w:rPr>
                <w:rFonts w:ascii="Arial" w:eastAsia="Times New Roman" w:hAnsi="Arial" w:cs="Arial"/>
                <w:sz w:val="24"/>
                <w:szCs w:val="20"/>
                <w:lang w:eastAsia="en-GB"/>
              </w:rPr>
              <w:t>For those positions where a Disclosure is required, recruitment briefs will contain a statement that a Disclosure will be requested in the event of the individual being offered the position.</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u w:val="single"/>
                <w:lang w:eastAsia="en-GB"/>
              </w:rPr>
            </w:pPr>
            <w:r w:rsidRPr="00EB25A7">
              <w:rPr>
                <w:rFonts w:ascii="Arial" w:eastAsia="Times New Roman" w:hAnsi="Arial" w:cs="Arial"/>
                <w:sz w:val="24"/>
                <w:szCs w:val="20"/>
                <w:lang w:eastAsia="en-GB"/>
              </w:rPr>
              <w:t xml:space="preserve">Where a Disclosure is to form part of the recruitment process, we encourage all applicants called for interview to provide details of their criminal record at an early stage in the application process.  We request that this information is sent under separate, confidential cover, to a designated person within MindOut </w:t>
            </w:r>
            <w:r w:rsidR="008D19E8">
              <w:rPr>
                <w:rFonts w:ascii="Arial" w:eastAsia="Times New Roman" w:hAnsi="Arial" w:cs="Arial"/>
                <w:sz w:val="24"/>
                <w:szCs w:val="20"/>
                <w:lang w:eastAsia="en-GB"/>
              </w:rPr>
              <w:t>LGBTQ</w:t>
            </w:r>
            <w:r w:rsidRPr="00EB25A7">
              <w:rPr>
                <w:rFonts w:ascii="Arial" w:eastAsia="Times New Roman" w:hAnsi="Arial" w:cs="Arial"/>
                <w:sz w:val="24"/>
                <w:szCs w:val="20"/>
                <w:lang w:eastAsia="en-GB"/>
              </w:rPr>
              <w:t xml:space="preserve"> Mental Health Project and we guarantee that this information is only seen by those who need to see it as part of the recruitment process.</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u w:val="single"/>
                <w:lang w:eastAsia="en-GB"/>
              </w:rPr>
            </w:pPr>
            <w:r w:rsidRPr="00EB25A7">
              <w:rPr>
                <w:rFonts w:ascii="Arial" w:eastAsia="Times New Roman" w:hAnsi="Arial" w:cs="Arial"/>
                <w:sz w:val="24"/>
                <w:szCs w:val="20"/>
                <w:lang w:eastAsia="en-GB"/>
              </w:rPr>
              <w:t xml:space="preserve">At interview, or in a separate discussion, we ensure that an open and measured discussion takes place on the subject of any offences or other matter that might be relevant to the position.  Failure to reveal information that is directly relevant to the position sought could lead to withdrawal of an offer of employment.  We make every subject of a </w:t>
            </w:r>
            <w:r w:rsidR="00571E07">
              <w:rPr>
                <w:rFonts w:ascii="Arial" w:eastAsia="Times New Roman" w:hAnsi="Arial" w:cs="Arial"/>
                <w:sz w:val="24"/>
                <w:szCs w:val="20"/>
                <w:lang w:eastAsia="en-GB"/>
              </w:rPr>
              <w:t>DBS</w:t>
            </w:r>
            <w:r w:rsidRPr="00EB25A7">
              <w:rPr>
                <w:rFonts w:ascii="Arial" w:eastAsia="Times New Roman" w:hAnsi="Arial" w:cs="Arial"/>
                <w:sz w:val="24"/>
                <w:szCs w:val="20"/>
                <w:lang w:eastAsia="en-GB"/>
              </w:rPr>
              <w:t xml:space="preserve"> Disclosure aware of the existence of the </w:t>
            </w:r>
            <w:r w:rsidR="00571E07">
              <w:rPr>
                <w:rFonts w:ascii="Arial" w:eastAsia="Times New Roman" w:hAnsi="Arial" w:cs="Arial"/>
                <w:sz w:val="24"/>
                <w:szCs w:val="20"/>
                <w:lang w:eastAsia="en-GB"/>
              </w:rPr>
              <w:t>DBS</w:t>
            </w:r>
            <w:r w:rsidRPr="00EB25A7">
              <w:rPr>
                <w:rFonts w:ascii="Arial" w:eastAsia="Times New Roman" w:hAnsi="Arial" w:cs="Arial"/>
                <w:sz w:val="24"/>
                <w:szCs w:val="20"/>
                <w:lang w:eastAsia="en-GB"/>
              </w:rPr>
              <w:t xml:space="preserve"> Code of Practice and make a copy available on request.</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u w:val="single"/>
                <w:lang w:eastAsia="en-GB"/>
              </w:rPr>
            </w:pPr>
            <w:r w:rsidRPr="00EB25A7">
              <w:rPr>
                <w:rFonts w:ascii="Arial" w:eastAsia="Times New Roman" w:hAnsi="Arial" w:cs="Arial"/>
                <w:sz w:val="24"/>
                <w:szCs w:val="20"/>
                <w:lang w:eastAsia="en-GB"/>
              </w:rPr>
              <w:t>We undertake to discuss any matter revealed in a Disclosure with the person seeking the position before withdrawing a conditional offer of employment.</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t>Secure Storage, Handling, Use, Retention and Disposal of Disclosures and Disclosure information</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t>General principles:</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 xml:space="preserve">As an organisation using the </w:t>
            </w:r>
            <w:r w:rsidR="00571E07">
              <w:rPr>
                <w:rFonts w:ascii="Arial" w:eastAsia="Times New Roman" w:hAnsi="Arial" w:cs="Arial"/>
                <w:sz w:val="24"/>
                <w:szCs w:val="20"/>
                <w:lang w:eastAsia="en-GB"/>
              </w:rPr>
              <w:t>Disclosure and Barring Service</w:t>
            </w:r>
            <w:r w:rsidRPr="00EB25A7">
              <w:rPr>
                <w:rFonts w:ascii="Arial" w:eastAsia="Times New Roman" w:hAnsi="Arial" w:cs="Arial"/>
                <w:sz w:val="24"/>
                <w:szCs w:val="20"/>
                <w:lang w:eastAsia="en-GB"/>
              </w:rPr>
              <w:t xml:space="preserve"> (</w:t>
            </w:r>
            <w:r w:rsidR="00571E07">
              <w:rPr>
                <w:rFonts w:ascii="Arial" w:eastAsia="Times New Roman" w:hAnsi="Arial" w:cs="Arial"/>
                <w:sz w:val="24"/>
                <w:szCs w:val="20"/>
                <w:lang w:eastAsia="en-GB"/>
              </w:rPr>
              <w:t>DBS</w:t>
            </w:r>
            <w:r w:rsidRPr="00EB25A7">
              <w:rPr>
                <w:rFonts w:ascii="Arial" w:eastAsia="Times New Roman" w:hAnsi="Arial" w:cs="Arial"/>
                <w:sz w:val="24"/>
                <w:szCs w:val="20"/>
                <w:lang w:eastAsia="en-GB"/>
              </w:rPr>
              <w:t xml:space="preserve">) Disclosure service to help assess the suitability of applicants for positions of trust, MindOut </w:t>
            </w:r>
            <w:r w:rsidR="008D19E8">
              <w:rPr>
                <w:rFonts w:ascii="Arial" w:eastAsia="Times New Roman" w:hAnsi="Arial" w:cs="Arial"/>
                <w:sz w:val="24"/>
                <w:szCs w:val="20"/>
                <w:lang w:eastAsia="en-GB"/>
              </w:rPr>
              <w:t>LGBTQ</w:t>
            </w:r>
            <w:r w:rsidRPr="00EB25A7">
              <w:rPr>
                <w:rFonts w:ascii="Arial" w:eastAsia="Times New Roman" w:hAnsi="Arial" w:cs="Arial"/>
                <w:sz w:val="24"/>
                <w:szCs w:val="20"/>
                <w:lang w:eastAsia="en-GB"/>
              </w:rPr>
              <w:t xml:space="preserve"> Mental Health Project complies fully with the </w:t>
            </w:r>
            <w:r w:rsidR="00571E07">
              <w:rPr>
                <w:rFonts w:ascii="Arial" w:eastAsia="Times New Roman" w:hAnsi="Arial" w:cs="Arial"/>
                <w:sz w:val="24"/>
                <w:szCs w:val="20"/>
                <w:lang w:eastAsia="en-GB"/>
              </w:rPr>
              <w:t>DBS</w:t>
            </w:r>
            <w:r w:rsidRPr="00EB25A7">
              <w:rPr>
                <w:rFonts w:ascii="Arial" w:eastAsia="Times New Roman" w:hAnsi="Arial" w:cs="Arial"/>
                <w:sz w:val="24"/>
                <w:szCs w:val="20"/>
                <w:lang w:eastAsia="en-GB"/>
              </w:rPr>
              <w:t xml:space="preserve"> Code of Practice regarding the correct handling, use, storage, retention and disposal of Disclosures and Disclosure information.  It also complies fully with its obligations under the Data Protection Act and other relevant legislation pertaining to the safe handling, use, storage, retention and disposal of Disclosure information and has a written policy on these matters, which is available to those who wish to see it on request.</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t>Storage and Access:</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lastRenderedPageBreak/>
              <w:t xml:space="preserve">Disclosure information is never kept on an applicant’s personnel file and is always kept separately and securely, in lockable, </w:t>
            </w:r>
            <w:r w:rsidR="00803749" w:rsidRPr="00EB25A7">
              <w:rPr>
                <w:rFonts w:ascii="Arial" w:eastAsia="Times New Roman" w:hAnsi="Arial" w:cs="Arial"/>
                <w:sz w:val="24"/>
                <w:szCs w:val="20"/>
                <w:lang w:eastAsia="en-GB"/>
              </w:rPr>
              <w:t>non-portable</w:t>
            </w:r>
            <w:r w:rsidRPr="00EB25A7">
              <w:rPr>
                <w:rFonts w:ascii="Arial" w:eastAsia="Times New Roman" w:hAnsi="Arial" w:cs="Arial"/>
                <w:sz w:val="24"/>
                <w:szCs w:val="20"/>
                <w:lang w:eastAsia="en-GB"/>
              </w:rPr>
              <w:t>, storage containers with access strictly controlled and limited to those who are entitled to see it as part of their duties.</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t>Handling:</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In accordance with section 124 of the Police Act 1997, Disclosure information is only passed to those who are authorised to receive it in the course of their duties.  We maintain a record of all those to whom Disclosures or Disclosure information has been revealed and we recognise that it is a criminal offence to pass this information to anyone who is not entitled to receive it.</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t>Usage:</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Disclosure information is only used for the specific purpose for which it was requested and for which the applicant’s full consent has been given.</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t>Retention:</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Once a recruitment (or other relevant) decision has been made, we do not keep Disclosure information for any longer than is absolutely necessary.  This is generally for a period of up to six months, to allow for the consideration and resolution of any disputes or complaints.  If, in very exceptional circumstances, it is considered necessary to keep Disclosure information for longer than six months we will give full consideration to the Data Protection and Human Rights Acts and to the individual subject before doing so.  Throughout this time, the usual conditions regarding safe storage and strictly controlled access will prevail.</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t>Disposal:</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Once the retention period has elapsed, we will ensure that any Disclosure information is immediately and suitably destroyed by secure means, i.e. by shredding, pulping or burning.  While awaiting destruction, Disclosure information will not be kept in any insecure receptacle (e.g. waste bin or confidential waste sack).  We will not keep any photocopy or other image of the Disclosure or any copy or representation of the contents of a Disclosure.  However, notwithstanding the above, we may keep a record of the date of issue of a Disclosure, the name of the subject, the type of Disclosure requested, the position of which the Disclosure was requested, the unique reference number of the Disclosure and the details of the recruitment decision taken.</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b/>
                <w:sz w:val="24"/>
                <w:szCs w:val="20"/>
                <w:lang w:eastAsia="en-GB"/>
              </w:rPr>
              <w:t xml:space="preserve">Statement:  All successful applications will be subject to an enhanced </w:t>
            </w:r>
            <w:r w:rsidR="00571E07">
              <w:rPr>
                <w:rFonts w:ascii="Arial" w:eastAsia="Times New Roman" w:hAnsi="Arial" w:cs="Arial"/>
                <w:b/>
                <w:sz w:val="24"/>
                <w:szCs w:val="20"/>
                <w:lang w:eastAsia="en-GB"/>
              </w:rPr>
              <w:t>Disclosure and Barring Service</w:t>
            </w:r>
            <w:r w:rsidRPr="00EB25A7">
              <w:rPr>
                <w:rFonts w:ascii="Arial" w:eastAsia="Times New Roman" w:hAnsi="Arial" w:cs="Arial"/>
                <w:b/>
                <w:sz w:val="24"/>
                <w:szCs w:val="20"/>
                <w:lang w:eastAsia="en-GB"/>
              </w:rPr>
              <w:t xml:space="preserve"> disclosure.</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b/>
                <w:sz w:val="24"/>
                <w:szCs w:val="20"/>
                <w:lang w:eastAsia="en-GB"/>
              </w:rPr>
            </w:pPr>
          </w:p>
        </w:tc>
      </w:tr>
      <w:tr w:rsidR="00EB25A7" w:rsidRPr="00EB25A7" w:rsidTr="00EB25A7">
        <w:tc>
          <w:tcPr>
            <w:tcW w:w="10420" w:type="dxa"/>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caps/>
                <w:sz w:val="24"/>
                <w:szCs w:val="20"/>
                <w:lang w:eastAsia="en-GB"/>
              </w:rPr>
            </w:pPr>
            <w:r w:rsidRPr="00EB25A7">
              <w:rPr>
                <w:rFonts w:ascii="Arial" w:eastAsia="Times New Roman" w:hAnsi="Arial" w:cs="Arial"/>
                <w:b/>
                <w:caps/>
                <w:sz w:val="24"/>
                <w:szCs w:val="20"/>
                <w:lang w:eastAsia="en-GB"/>
              </w:rPr>
              <w:t>Retention of Application forms</w:t>
            </w:r>
          </w:p>
        </w:tc>
      </w:tr>
      <w:tr w:rsidR="00EB25A7" w:rsidRPr="00EB25A7" w:rsidTr="00EB25A7">
        <w:tc>
          <w:tcPr>
            <w:tcW w:w="10420" w:type="dxa"/>
            <w:tcBorders>
              <w:top w:val="nil"/>
              <w:left w:val="nil"/>
              <w:bottom w:val="nil"/>
              <w:right w:val="nil"/>
            </w:tcBorders>
            <w:shd w:val="clear" w:color="auto" w:fill="auto"/>
          </w:tcPr>
          <w:p w:rsidR="00EB25A7" w:rsidRPr="00EB25A7" w:rsidRDefault="00EB25A7" w:rsidP="00EB25A7">
            <w:pPr>
              <w:spacing w:after="0" w:line="240" w:lineRule="auto"/>
              <w:rPr>
                <w:rFonts w:ascii="Arial" w:eastAsia="Times New Roman" w:hAnsi="Arial" w:cs="Arial"/>
                <w:b/>
                <w:sz w:val="24"/>
                <w:szCs w:val="20"/>
                <w:lang w:eastAsia="en-GB"/>
              </w:rPr>
            </w:pPr>
          </w:p>
        </w:tc>
      </w:tr>
      <w:tr w:rsidR="00EB25A7" w:rsidRPr="00EB25A7" w:rsidTr="00EB25A7">
        <w:tc>
          <w:tcPr>
            <w:tcW w:w="10420" w:type="dxa"/>
            <w:tcBorders>
              <w:top w:val="nil"/>
              <w:left w:val="nil"/>
              <w:bottom w:val="nil"/>
              <w:right w:val="nil"/>
            </w:tcBorders>
            <w:shd w:val="clear" w:color="auto" w:fill="auto"/>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t xml:space="preserve">MindOut </w:t>
            </w:r>
            <w:r w:rsidR="008D19E8">
              <w:rPr>
                <w:rFonts w:ascii="Arial" w:eastAsia="Times New Roman" w:hAnsi="Arial" w:cs="Arial"/>
                <w:b/>
                <w:sz w:val="24"/>
                <w:szCs w:val="20"/>
                <w:lang w:eastAsia="en-GB"/>
              </w:rPr>
              <w:t>LGBTQ</w:t>
            </w:r>
            <w:r w:rsidRPr="00EB25A7">
              <w:rPr>
                <w:rFonts w:ascii="Arial" w:eastAsia="Times New Roman" w:hAnsi="Arial" w:cs="Arial"/>
                <w:b/>
                <w:sz w:val="24"/>
                <w:szCs w:val="20"/>
                <w:lang w:eastAsia="en-GB"/>
              </w:rPr>
              <w:t xml:space="preserve"> Mental Health Project retains application forms for a period of 1 year.</w:t>
            </w:r>
          </w:p>
          <w:p w:rsidR="00EB25A7" w:rsidRPr="00EB25A7" w:rsidRDefault="00EB25A7" w:rsidP="00EB25A7">
            <w:pPr>
              <w:spacing w:after="0" w:line="240" w:lineRule="auto"/>
              <w:rPr>
                <w:rFonts w:ascii="Arial" w:eastAsia="Times New Roman" w:hAnsi="Arial" w:cs="Arial"/>
                <w:b/>
                <w:sz w:val="24"/>
                <w:szCs w:val="20"/>
                <w:lang w:eastAsia="en-GB"/>
              </w:rPr>
            </w:pPr>
          </w:p>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sz w:val="24"/>
                <w:szCs w:val="20"/>
                <w:lang w:eastAsia="en-GB"/>
              </w:rPr>
              <w:t xml:space="preserve">Once the retention period has elapsed, we will ensure that the application form is immediately and suitably destroyed by secure means, i.e. by shredding, pulping or burning.  While awaiting destruction, the application form will not be kept in any insecure receptacle (e.g. waste bin or confidential waste sack).  </w:t>
            </w:r>
          </w:p>
        </w:tc>
      </w:tr>
    </w:tbl>
    <w:p w:rsidR="00B31ED6" w:rsidRPr="00EB25A7" w:rsidRDefault="00EB25A7" w:rsidP="00EB25A7">
      <w:pPr>
        <w:spacing w:after="0" w:line="240" w:lineRule="auto"/>
        <w:rPr>
          <w:rFonts w:ascii="Arial" w:eastAsia="Times New Roman" w:hAnsi="Arial" w:cs="Arial"/>
          <w:sz w:val="8"/>
          <w:szCs w:val="8"/>
          <w:lang w:eastAsia="en-GB"/>
        </w:rPr>
      </w:pPr>
      <w:r w:rsidRPr="00EB25A7">
        <w:rPr>
          <w:rFonts w:ascii="Arial" w:eastAsia="Times New Roman" w:hAnsi="Arial" w:cs="Arial"/>
          <w:sz w:val="24"/>
          <w:szCs w:val="20"/>
          <w:lang w:eastAsia="en-GB"/>
        </w:rPr>
        <w:br w:type="page"/>
      </w:r>
    </w:p>
    <w:tbl>
      <w:tblPr>
        <w:tblpPr w:leftFromText="180" w:rightFromText="180" w:vertAnchor="text" w:horzAnchor="margin" w:tblpX="-176" w:tblpY="-284"/>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B31ED6" w:rsidRPr="007E70D1" w:rsidTr="00562CBB">
        <w:tc>
          <w:tcPr>
            <w:tcW w:w="10490" w:type="dxa"/>
            <w:tcBorders>
              <w:top w:val="nil"/>
              <w:left w:val="nil"/>
              <w:bottom w:val="nil"/>
              <w:right w:val="nil"/>
            </w:tcBorders>
            <w:shd w:val="clear" w:color="auto" w:fill="FA94D8"/>
          </w:tcPr>
          <w:p w:rsidR="00B31ED6" w:rsidRPr="007E70D1" w:rsidRDefault="00B31ED6" w:rsidP="00562CBB">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lastRenderedPageBreak/>
              <w:t>THIS SECTION WILL BE DETACHED AND WILL NOT BE SEEN BY THE SELECTION PANEL.  IT WILL BE USED ONLY FOR MONITORING PURPOSES</w:t>
            </w:r>
          </w:p>
        </w:tc>
      </w:tr>
    </w:tbl>
    <w:p w:rsidR="00B31ED6" w:rsidRPr="007E70D1" w:rsidRDefault="00B31ED6" w:rsidP="00B31ED6">
      <w:pPr>
        <w:spacing w:after="0" w:line="240" w:lineRule="auto"/>
        <w:rPr>
          <w:rFonts w:ascii="Arial" w:eastAsia="Times New Roman" w:hAnsi="Arial" w:cs="Times New Roman"/>
          <w:b/>
          <w:bCs/>
          <w:sz w:val="24"/>
          <w:szCs w:val="20"/>
          <w:lang w:eastAsia="en-GB"/>
        </w:rPr>
      </w:pPr>
    </w:p>
    <w:p w:rsidR="00B31ED6" w:rsidRPr="007E70D1" w:rsidRDefault="00B31ED6" w:rsidP="00B31ED6">
      <w:pPr>
        <w:spacing w:after="0" w:line="240" w:lineRule="auto"/>
        <w:rPr>
          <w:rFonts w:ascii="Arial" w:eastAsia="Times New Roman" w:hAnsi="Arial" w:cs="Times New Roman"/>
          <w:b/>
          <w:bCs/>
          <w:sz w:val="24"/>
          <w:szCs w:val="20"/>
          <w:lang w:eastAsia="en-GB"/>
        </w:rPr>
      </w:pPr>
    </w:p>
    <w:tbl>
      <w:tblPr>
        <w:tblW w:w="0" w:type="auto"/>
        <w:tblInd w:w="-106" w:type="dxa"/>
        <w:tblLook w:val="01E0" w:firstRow="1" w:lastRow="1" w:firstColumn="1" w:lastColumn="1" w:noHBand="0" w:noVBand="0"/>
      </w:tblPr>
      <w:tblGrid>
        <w:gridCol w:w="10420"/>
      </w:tblGrid>
      <w:tr w:rsidR="00B31ED6" w:rsidRPr="007E70D1" w:rsidTr="00562CBB">
        <w:tc>
          <w:tcPr>
            <w:tcW w:w="10420" w:type="dxa"/>
            <w:shd w:val="clear" w:color="auto" w:fill="FA94D8"/>
          </w:tcPr>
          <w:p w:rsidR="00B31ED6" w:rsidRPr="007E70D1" w:rsidRDefault="00B31ED6" w:rsidP="00562CBB">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lang w:eastAsia="en-GB"/>
              </w:rPr>
              <w:t>EQUAL OPPORTUNITIES IN EMPLOYMENT – STATEMENT OF POLICY</w:t>
            </w:r>
          </w:p>
        </w:tc>
      </w:tr>
      <w:tr w:rsidR="00B31ED6" w:rsidRPr="007E70D1" w:rsidTr="00562CBB">
        <w:tc>
          <w:tcPr>
            <w:tcW w:w="10420" w:type="dxa"/>
          </w:tcPr>
          <w:p w:rsidR="00B31ED6" w:rsidRPr="007E70D1" w:rsidRDefault="00B31ED6" w:rsidP="00562CBB">
            <w:pPr>
              <w:spacing w:after="0" w:line="240" w:lineRule="auto"/>
              <w:rPr>
                <w:rFonts w:ascii="Arial" w:eastAsia="Times New Roman" w:hAnsi="Arial" w:cs="Times New Roman"/>
                <w:b/>
                <w:bCs/>
                <w:sz w:val="24"/>
                <w:szCs w:val="20"/>
                <w:lang w:eastAsia="en-GB"/>
              </w:rPr>
            </w:pPr>
          </w:p>
        </w:tc>
      </w:tr>
      <w:tr w:rsidR="00B31ED6" w:rsidRPr="007E70D1" w:rsidTr="00562CBB">
        <w:tc>
          <w:tcPr>
            <w:tcW w:w="10420" w:type="dxa"/>
          </w:tcPr>
          <w:p w:rsidR="00B31ED6" w:rsidRPr="007E70D1" w:rsidRDefault="00B31ED6" w:rsidP="00562CBB">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MindOut LGB</w:t>
            </w:r>
            <w:r w:rsidRPr="007E70D1">
              <w:rPr>
                <w:rFonts w:ascii="Arial" w:eastAsia="Times New Roman" w:hAnsi="Arial" w:cs="Times New Roman"/>
                <w:sz w:val="24"/>
                <w:szCs w:val="20"/>
                <w:lang w:eastAsia="en-GB"/>
              </w:rPr>
              <w:t>T</w:t>
            </w:r>
            <w:r>
              <w:rPr>
                <w:rFonts w:ascii="Arial" w:eastAsia="Times New Roman" w:hAnsi="Arial" w:cs="Times New Roman"/>
                <w:sz w:val="24"/>
                <w:szCs w:val="20"/>
                <w:lang w:eastAsia="en-GB"/>
              </w:rPr>
              <w:t>Q Mental Health Service</w:t>
            </w:r>
            <w:r w:rsidRPr="007E70D1">
              <w:rPr>
                <w:rFonts w:ascii="Arial" w:eastAsia="Times New Roman" w:hAnsi="Arial" w:cs="Times New Roman"/>
                <w:sz w:val="24"/>
                <w:szCs w:val="20"/>
                <w:lang w:eastAsia="en-GB"/>
              </w:rPr>
              <w:t xml:space="preserve"> is an equal opportunities employer and will apply objective criteria to assess merit. Min</w:t>
            </w:r>
            <w:r>
              <w:rPr>
                <w:rFonts w:ascii="Arial" w:eastAsia="Times New Roman" w:hAnsi="Arial" w:cs="Times New Roman"/>
                <w:sz w:val="24"/>
                <w:szCs w:val="20"/>
                <w:lang w:eastAsia="en-GB"/>
              </w:rPr>
              <w:t xml:space="preserve">dOut </w:t>
            </w:r>
            <w:r w:rsidRPr="007E70D1">
              <w:rPr>
                <w:rFonts w:ascii="Arial" w:eastAsia="Times New Roman" w:hAnsi="Arial" w:cs="Times New Roman"/>
                <w:sz w:val="24"/>
                <w:szCs w:val="20"/>
                <w:lang w:eastAsia="en-GB"/>
              </w:rPr>
              <w:t>aims to ensure that no job applicant or employee receives less favourable treatment</w:t>
            </w:r>
            <w:r>
              <w:rPr>
                <w:rFonts w:ascii="Arial" w:eastAsia="Times New Roman" w:hAnsi="Arial" w:cs="Times New Roman"/>
                <w:sz w:val="24"/>
                <w:szCs w:val="20"/>
                <w:lang w:eastAsia="en-GB"/>
              </w:rPr>
              <w:t xml:space="preserve"> on the grounds of </w:t>
            </w:r>
            <w:r w:rsidRPr="007E70D1">
              <w:rPr>
                <w:rFonts w:ascii="Arial" w:eastAsia="Times New Roman" w:hAnsi="Arial" w:cs="Times New Roman"/>
                <w:sz w:val="24"/>
                <w:szCs w:val="20"/>
                <w:lang w:eastAsia="en-GB"/>
              </w:rPr>
              <w:t>nationality, religion, ethnic</w:t>
            </w:r>
            <w:r>
              <w:rPr>
                <w:rFonts w:ascii="Arial" w:eastAsia="Times New Roman" w:hAnsi="Arial" w:cs="Times New Roman"/>
                <w:sz w:val="24"/>
                <w:szCs w:val="20"/>
                <w:lang w:eastAsia="en-GB"/>
              </w:rPr>
              <w:t>ity, gender, gender expression,</w:t>
            </w:r>
            <w:r w:rsidRPr="007E70D1">
              <w:rPr>
                <w:rFonts w:ascii="Arial" w:eastAsia="Times New Roman" w:hAnsi="Arial" w:cs="Times New Roman"/>
                <w:sz w:val="24"/>
                <w:szCs w:val="20"/>
                <w:lang w:eastAsia="en-GB"/>
              </w:rPr>
              <w:t xml:space="preserve"> marital status, </w:t>
            </w:r>
            <w:r>
              <w:rPr>
                <w:rFonts w:ascii="Arial" w:eastAsia="Times New Roman" w:hAnsi="Arial" w:cs="Times New Roman"/>
                <w:sz w:val="24"/>
                <w:szCs w:val="20"/>
                <w:lang w:eastAsia="en-GB"/>
              </w:rPr>
              <w:t xml:space="preserve">pregnancy or maternity, </w:t>
            </w:r>
            <w:r w:rsidRPr="007E70D1">
              <w:rPr>
                <w:rFonts w:ascii="Arial" w:eastAsia="Times New Roman" w:hAnsi="Arial" w:cs="Times New Roman"/>
                <w:sz w:val="24"/>
                <w:szCs w:val="20"/>
                <w:lang w:eastAsia="en-GB"/>
              </w:rPr>
              <w:t>sexual orientation, age or disability or is disadvantaged by conditions or requirements which cannot be shown to be justifiable.  Min</w:t>
            </w:r>
            <w:r>
              <w:rPr>
                <w:rFonts w:ascii="Arial" w:eastAsia="Times New Roman" w:hAnsi="Arial" w:cs="Times New Roman"/>
                <w:sz w:val="24"/>
                <w:szCs w:val="20"/>
                <w:lang w:eastAsia="en-GB"/>
              </w:rPr>
              <w:t>dOut is particularly concerned</w:t>
            </w:r>
            <w:r w:rsidRPr="007E70D1">
              <w:rPr>
                <w:rFonts w:ascii="Arial" w:eastAsia="Times New Roman" w:hAnsi="Arial" w:cs="Times New Roman"/>
                <w:sz w:val="24"/>
                <w:szCs w:val="20"/>
                <w:lang w:eastAsia="en-GB"/>
              </w:rPr>
              <w:t xml:space="preserve"> not to discriminate against applicants who hav</w:t>
            </w:r>
            <w:r>
              <w:rPr>
                <w:rFonts w:ascii="Arial" w:eastAsia="Times New Roman" w:hAnsi="Arial" w:cs="Times New Roman"/>
                <w:sz w:val="24"/>
                <w:szCs w:val="20"/>
                <w:lang w:eastAsia="en-GB"/>
              </w:rPr>
              <w:t>e lived experience of mental health issues.</w:t>
            </w:r>
          </w:p>
        </w:tc>
      </w:tr>
      <w:tr w:rsidR="00B31ED6" w:rsidRPr="007E70D1" w:rsidTr="00562CBB">
        <w:tc>
          <w:tcPr>
            <w:tcW w:w="10420" w:type="dxa"/>
          </w:tcPr>
          <w:p w:rsidR="00B31ED6" w:rsidRPr="007E70D1" w:rsidRDefault="00B31ED6" w:rsidP="00562CBB">
            <w:pPr>
              <w:spacing w:after="0" w:line="240" w:lineRule="auto"/>
              <w:rPr>
                <w:rFonts w:ascii="Arial" w:eastAsia="Times New Roman" w:hAnsi="Arial" w:cs="Times New Roman"/>
                <w:sz w:val="24"/>
                <w:szCs w:val="20"/>
                <w:lang w:eastAsia="en-GB"/>
              </w:rPr>
            </w:pPr>
          </w:p>
        </w:tc>
      </w:tr>
      <w:tr w:rsidR="00B31ED6" w:rsidRPr="007E70D1" w:rsidTr="00562CBB">
        <w:tc>
          <w:tcPr>
            <w:tcW w:w="10420" w:type="dxa"/>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Selection criteria and procedures will be reviewed frequently to ensure that individuals are selected, promoted and treated on the basis of their relevant merits and abilities.  All employees will be given equal opportunity and where appropriate and possible, special training to enable them to progress within and outside the organisation.  Min</w:t>
            </w:r>
            <w:r>
              <w:rPr>
                <w:rFonts w:ascii="Arial" w:eastAsia="Times New Roman" w:hAnsi="Arial" w:cs="Times New Roman"/>
                <w:sz w:val="24"/>
                <w:szCs w:val="20"/>
                <w:lang w:eastAsia="en-GB"/>
              </w:rPr>
              <w:t xml:space="preserve">dOut </w:t>
            </w:r>
            <w:r w:rsidRPr="007E70D1">
              <w:rPr>
                <w:rFonts w:ascii="Arial" w:eastAsia="Times New Roman" w:hAnsi="Arial" w:cs="Times New Roman"/>
                <w:sz w:val="24"/>
                <w:szCs w:val="20"/>
                <w:lang w:eastAsia="en-GB"/>
              </w:rPr>
              <w:t>is committed to a programme of action to make this policy fully effective.</w:t>
            </w:r>
          </w:p>
        </w:tc>
      </w:tr>
      <w:tr w:rsidR="00B31ED6" w:rsidRPr="007E70D1" w:rsidTr="00562CBB">
        <w:tc>
          <w:tcPr>
            <w:tcW w:w="10420" w:type="dxa"/>
          </w:tcPr>
          <w:p w:rsidR="00B31ED6" w:rsidRPr="007E70D1" w:rsidRDefault="00B31ED6" w:rsidP="00562CBB">
            <w:pPr>
              <w:spacing w:after="0" w:line="240" w:lineRule="auto"/>
              <w:rPr>
                <w:rFonts w:ascii="Arial" w:eastAsia="Times New Roman" w:hAnsi="Arial" w:cs="Times New Roman"/>
                <w:sz w:val="24"/>
                <w:szCs w:val="20"/>
                <w:lang w:eastAsia="en-GB"/>
              </w:rPr>
            </w:pPr>
          </w:p>
        </w:tc>
      </w:tr>
      <w:tr w:rsidR="00B31ED6" w:rsidRPr="007E70D1" w:rsidTr="00562CBB">
        <w:tc>
          <w:tcPr>
            <w:tcW w:w="10420" w:type="dxa"/>
          </w:tcPr>
          <w:p w:rsidR="00B31ED6"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Would you please provide the following information which will be treated as confidential but which will assist us to monitor and implement our Equa</w:t>
            </w:r>
            <w:r>
              <w:rPr>
                <w:rFonts w:ascii="Arial" w:eastAsia="Times New Roman" w:hAnsi="Arial" w:cs="Times New Roman"/>
                <w:sz w:val="24"/>
                <w:szCs w:val="20"/>
                <w:lang w:eastAsia="en-GB"/>
              </w:rPr>
              <w:t>l Opportunities Policy.  Y</w:t>
            </w:r>
            <w:r w:rsidRPr="007E70D1">
              <w:rPr>
                <w:rFonts w:ascii="Arial" w:eastAsia="Times New Roman" w:hAnsi="Arial" w:cs="Times New Roman"/>
                <w:sz w:val="24"/>
                <w:szCs w:val="20"/>
                <w:lang w:eastAsia="en-GB"/>
              </w:rPr>
              <w:t>our application will not be affected by the information provided or if you choose not to complete part or all of this s</w:t>
            </w:r>
            <w:r>
              <w:rPr>
                <w:rFonts w:ascii="Arial" w:eastAsia="Times New Roman" w:hAnsi="Arial" w:cs="Times New Roman"/>
                <w:sz w:val="24"/>
                <w:szCs w:val="20"/>
                <w:lang w:eastAsia="en-GB"/>
              </w:rPr>
              <w:t>e</w:t>
            </w:r>
            <w:r w:rsidRPr="007E70D1">
              <w:rPr>
                <w:rFonts w:ascii="Arial" w:eastAsia="Times New Roman" w:hAnsi="Arial" w:cs="Times New Roman"/>
                <w:sz w:val="24"/>
                <w:szCs w:val="20"/>
                <w:lang w:eastAsia="en-GB"/>
              </w:rPr>
              <w:t>ction.</w:t>
            </w:r>
          </w:p>
          <w:p w:rsidR="00B31ED6" w:rsidRPr="007E70D1" w:rsidRDefault="00B31ED6" w:rsidP="00562CBB">
            <w:pPr>
              <w:spacing w:after="0" w:line="240" w:lineRule="auto"/>
              <w:rPr>
                <w:rFonts w:ascii="Arial" w:eastAsia="Times New Roman" w:hAnsi="Arial" w:cs="Times New Roman"/>
                <w:sz w:val="24"/>
                <w:szCs w:val="20"/>
                <w:lang w:eastAsia="en-GB"/>
              </w:rPr>
            </w:pPr>
          </w:p>
        </w:tc>
      </w:tr>
    </w:tbl>
    <w:p w:rsidR="00B31ED6" w:rsidRDefault="00B31ED6" w:rsidP="00B31ED6">
      <w:pPr>
        <w:spacing w:after="0" w:line="240" w:lineRule="auto"/>
        <w:rPr>
          <w:rFonts w:ascii="Arial" w:eastAsia="Times New Roman" w:hAnsi="Arial" w:cs="Times New Roman"/>
          <w:sz w:val="24"/>
          <w:szCs w:val="20"/>
          <w:lang w:eastAsia="en-GB"/>
        </w:rPr>
      </w:pPr>
    </w:p>
    <w:p w:rsidR="00B31ED6" w:rsidRPr="007E70D1" w:rsidRDefault="00B31ED6" w:rsidP="00B31ED6">
      <w:pPr>
        <w:spacing w:after="0" w:line="240" w:lineRule="auto"/>
        <w:rPr>
          <w:rFonts w:ascii="Arial" w:eastAsia="Times New Roman" w:hAnsi="Arial" w:cs="Times New Roman"/>
          <w:sz w:val="24"/>
          <w:szCs w:val="20"/>
          <w:lang w:eastAsia="en-GB"/>
        </w:rPr>
      </w:pPr>
    </w:p>
    <w:p w:rsidR="00B31ED6" w:rsidRPr="007E70D1" w:rsidRDefault="00B31ED6" w:rsidP="00B31ED6">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4248"/>
        <w:gridCol w:w="6172"/>
      </w:tblGrid>
      <w:tr w:rsidR="00B31ED6" w:rsidRPr="007E70D1" w:rsidTr="00562CBB">
        <w:tc>
          <w:tcPr>
            <w:tcW w:w="4248" w:type="dxa"/>
            <w:tcBorders>
              <w:right w:val="single" w:sz="4" w:space="0" w:color="FA94D8"/>
            </w:tcBorders>
          </w:tcPr>
          <w:p w:rsidR="00B31ED6" w:rsidRDefault="00B31ED6" w:rsidP="00562CBB">
            <w:pPr>
              <w:spacing w:after="0" w:line="240" w:lineRule="auto"/>
              <w:rPr>
                <w:rFonts w:ascii="Arial" w:eastAsia="Times New Roman" w:hAnsi="Arial" w:cs="Times New Roman"/>
                <w:sz w:val="24"/>
                <w:szCs w:val="20"/>
                <w:lang w:eastAsia="en-GB"/>
              </w:rPr>
            </w:pPr>
          </w:p>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APPLICATION FOR THE POST OF:</w:t>
            </w:r>
          </w:p>
        </w:tc>
        <w:tc>
          <w:tcPr>
            <w:tcW w:w="6172"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r>
    </w:tbl>
    <w:p w:rsidR="00B31ED6" w:rsidRDefault="00B31ED6" w:rsidP="00B31ED6">
      <w:pPr>
        <w:spacing w:after="0" w:line="240" w:lineRule="auto"/>
        <w:rPr>
          <w:rFonts w:ascii="Arial" w:eastAsia="Times New Roman" w:hAnsi="Arial" w:cs="Times New Roman"/>
          <w:sz w:val="24"/>
          <w:szCs w:val="20"/>
          <w:lang w:eastAsia="en-GB"/>
        </w:rPr>
      </w:pPr>
    </w:p>
    <w:p w:rsidR="00B31ED6" w:rsidRPr="007E70D1" w:rsidRDefault="00B31ED6" w:rsidP="00B31ED6">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4248"/>
        <w:gridCol w:w="6172"/>
      </w:tblGrid>
      <w:tr w:rsidR="00B31ED6" w:rsidRPr="007E70D1" w:rsidTr="00562CBB">
        <w:tc>
          <w:tcPr>
            <w:tcW w:w="4248" w:type="dxa"/>
            <w:tcBorders>
              <w:right w:val="single" w:sz="4" w:space="0" w:color="FA94D8"/>
            </w:tcBorders>
          </w:tcPr>
          <w:p w:rsidR="00B31ED6" w:rsidRDefault="00B31ED6" w:rsidP="00562CBB">
            <w:pPr>
              <w:spacing w:after="0" w:line="240" w:lineRule="auto"/>
              <w:rPr>
                <w:rFonts w:ascii="Arial" w:eastAsia="Times New Roman" w:hAnsi="Arial" w:cs="Times New Roman"/>
                <w:sz w:val="24"/>
                <w:szCs w:val="20"/>
                <w:lang w:eastAsia="en-GB"/>
              </w:rPr>
            </w:pPr>
          </w:p>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Please state here where you saw the post a</w:t>
            </w:r>
            <w:r>
              <w:rPr>
                <w:rFonts w:ascii="Arial" w:eastAsia="Times New Roman" w:hAnsi="Arial" w:cs="Times New Roman"/>
                <w:sz w:val="24"/>
                <w:szCs w:val="20"/>
                <w:lang w:eastAsia="en-GB"/>
              </w:rPr>
              <w:t xml:space="preserve">dvertised </w:t>
            </w:r>
          </w:p>
        </w:tc>
        <w:tc>
          <w:tcPr>
            <w:tcW w:w="6172"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r>
    </w:tbl>
    <w:p w:rsidR="00B31ED6" w:rsidRPr="007E70D1" w:rsidRDefault="00B31ED6" w:rsidP="00B31ED6">
      <w:pPr>
        <w:spacing w:after="0" w:line="240" w:lineRule="auto"/>
        <w:rPr>
          <w:rFonts w:ascii="Arial" w:eastAsia="Times New Roman" w:hAnsi="Arial" w:cs="Times New Roman"/>
          <w:sz w:val="24"/>
          <w:szCs w:val="20"/>
          <w:lang w:eastAsia="en-GB"/>
        </w:rPr>
      </w:pPr>
    </w:p>
    <w:p w:rsidR="00B31ED6" w:rsidRPr="007E70D1" w:rsidRDefault="00B31ED6" w:rsidP="00B31ED6">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378"/>
        <w:gridCol w:w="8870"/>
      </w:tblGrid>
      <w:tr w:rsidR="00B31ED6" w:rsidRPr="007E70D1" w:rsidTr="00562CBB">
        <w:tc>
          <w:tcPr>
            <w:tcW w:w="1172" w:type="dxa"/>
            <w:tcBorders>
              <w:top w:val="single" w:sz="4" w:space="0" w:color="FA94D8"/>
              <w:left w:val="single" w:sz="4" w:space="0" w:color="FA94D8"/>
              <w:bottom w:val="single" w:sz="4" w:space="0" w:color="FA94D8"/>
              <w:right w:val="single" w:sz="4" w:space="0" w:color="FA94D8"/>
            </w:tcBorders>
            <w:shd w:val="clear" w:color="auto" w:fill="FA94D8"/>
          </w:tcPr>
          <w:p w:rsidR="00B31ED6" w:rsidRPr="007E70D1" w:rsidRDefault="00B31ED6" w:rsidP="00562CBB">
            <w:pPr>
              <w:spacing w:after="0" w:line="240" w:lineRule="auto"/>
              <w:rPr>
                <w:rFonts w:ascii="Arial" w:eastAsia="Times New Roman" w:hAnsi="Arial" w:cs="Times New Roman"/>
                <w:b/>
                <w:bCs/>
                <w:caps/>
                <w:sz w:val="24"/>
                <w:szCs w:val="20"/>
                <w:lang w:eastAsia="en-GB"/>
              </w:rPr>
            </w:pPr>
            <w:r w:rsidRPr="007E70D1">
              <w:rPr>
                <w:rFonts w:ascii="Arial" w:eastAsia="Times New Roman" w:hAnsi="Arial" w:cs="Times New Roman"/>
                <w:b/>
                <w:bCs/>
                <w:caps/>
                <w:sz w:val="24"/>
                <w:szCs w:val="20"/>
                <w:lang w:eastAsia="en-GB"/>
              </w:rPr>
              <w:t>DOB:</w:t>
            </w:r>
          </w:p>
        </w:tc>
        <w:tc>
          <w:tcPr>
            <w:tcW w:w="378" w:type="dxa"/>
            <w:tcBorders>
              <w:top w:val="nil"/>
              <w:left w:val="single" w:sz="4" w:space="0" w:color="FA94D8"/>
              <w:bottom w:val="nil"/>
              <w:right w:val="single" w:sz="4" w:space="0" w:color="FA94D8"/>
            </w:tcBorders>
          </w:tcPr>
          <w:p w:rsidR="00B31ED6" w:rsidRPr="007E70D1" w:rsidRDefault="00B31ED6" w:rsidP="00562CBB">
            <w:pPr>
              <w:spacing w:after="0" w:line="240" w:lineRule="auto"/>
              <w:rPr>
                <w:rFonts w:ascii="Arial" w:eastAsia="Times New Roman" w:hAnsi="Arial" w:cs="Times New Roman"/>
                <w:b/>
                <w:bCs/>
                <w:sz w:val="24"/>
                <w:szCs w:val="20"/>
                <w:lang w:eastAsia="en-GB"/>
              </w:rPr>
            </w:pPr>
          </w:p>
        </w:tc>
        <w:tc>
          <w:tcPr>
            <w:tcW w:w="8870" w:type="dxa"/>
            <w:tcBorders>
              <w:top w:val="single" w:sz="4" w:space="0" w:color="FA94D8"/>
              <w:left w:val="single" w:sz="4" w:space="0" w:color="FA94D8"/>
              <w:bottom w:val="single" w:sz="4" w:space="0" w:color="FA94D8"/>
              <w:right w:val="single" w:sz="4" w:space="0" w:color="FA94D8"/>
            </w:tcBorders>
          </w:tcPr>
          <w:p w:rsidR="00B31ED6" w:rsidRDefault="00B31ED6" w:rsidP="00562CBB">
            <w:pPr>
              <w:spacing w:after="0" w:line="240" w:lineRule="auto"/>
              <w:rPr>
                <w:rFonts w:ascii="Arial" w:eastAsia="Times New Roman" w:hAnsi="Arial" w:cs="Times New Roman"/>
                <w:b/>
                <w:bCs/>
                <w:sz w:val="24"/>
                <w:szCs w:val="20"/>
                <w:lang w:eastAsia="en-GB"/>
              </w:rPr>
            </w:pPr>
          </w:p>
          <w:p w:rsidR="00B31ED6" w:rsidRPr="007E70D1" w:rsidRDefault="00B31ED6" w:rsidP="00562CBB">
            <w:pPr>
              <w:spacing w:after="0" w:line="240" w:lineRule="auto"/>
              <w:rPr>
                <w:rFonts w:ascii="Arial" w:eastAsia="Times New Roman" w:hAnsi="Arial" w:cs="Times New Roman"/>
                <w:b/>
                <w:bCs/>
                <w:sz w:val="24"/>
                <w:szCs w:val="20"/>
                <w:lang w:eastAsia="en-GB"/>
              </w:rPr>
            </w:pPr>
          </w:p>
        </w:tc>
      </w:tr>
    </w:tbl>
    <w:p w:rsidR="00B31ED6" w:rsidRDefault="00B31ED6" w:rsidP="00B31ED6">
      <w:pPr>
        <w:spacing w:after="0" w:line="240" w:lineRule="auto"/>
        <w:rPr>
          <w:rFonts w:ascii="Arial" w:eastAsia="Times New Roman" w:hAnsi="Arial" w:cs="Times New Roman"/>
          <w:sz w:val="24"/>
          <w:szCs w:val="20"/>
          <w:lang w:eastAsia="en-GB"/>
        </w:rPr>
      </w:pPr>
    </w:p>
    <w:p w:rsidR="00B31ED6" w:rsidRPr="007E70D1" w:rsidRDefault="00B31ED6" w:rsidP="00B31ED6">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1017"/>
        <w:gridCol w:w="589"/>
        <w:gridCol w:w="834"/>
        <w:gridCol w:w="583"/>
        <w:gridCol w:w="1120"/>
        <w:gridCol w:w="443"/>
        <w:gridCol w:w="817"/>
        <w:gridCol w:w="448"/>
        <w:gridCol w:w="990"/>
        <w:gridCol w:w="528"/>
      </w:tblGrid>
      <w:tr w:rsidR="00B31ED6" w:rsidRPr="007E70D1" w:rsidTr="00562CBB">
        <w:tc>
          <w:tcPr>
            <w:tcW w:w="3003" w:type="dxa"/>
            <w:tcBorders>
              <w:top w:val="single" w:sz="4" w:space="0" w:color="FA94D8"/>
              <w:left w:val="single" w:sz="4" w:space="0" w:color="FA94D8"/>
              <w:bottom w:val="single" w:sz="4" w:space="0" w:color="FA94D8"/>
              <w:right w:val="single" w:sz="4" w:space="0" w:color="FA94D8"/>
            </w:tcBorders>
            <w:shd w:val="clear" w:color="auto" w:fill="FA94D8"/>
          </w:tcPr>
          <w:p w:rsidR="00B31ED6" w:rsidRPr="007E70D1" w:rsidRDefault="00B31ED6" w:rsidP="00562CBB">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How would you describe your gender?</w:t>
            </w:r>
          </w:p>
        </w:tc>
        <w:tc>
          <w:tcPr>
            <w:tcW w:w="1017" w:type="dxa"/>
            <w:tcBorders>
              <w:top w:val="nil"/>
              <w:left w:val="single" w:sz="4" w:space="0" w:color="FA94D8"/>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Female</w:t>
            </w:r>
          </w:p>
        </w:tc>
        <w:tc>
          <w:tcPr>
            <w:tcW w:w="589"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834" w:type="dxa"/>
            <w:tcBorders>
              <w:top w:val="nil"/>
              <w:left w:val="single" w:sz="4" w:space="0" w:color="FA94D8"/>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Male</w:t>
            </w:r>
          </w:p>
        </w:tc>
        <w:tc>
          <w:tcPr>
            <w:tcW w:w="583"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1120" w:type="dxa"/>
            <w:tcBorders>
              <w:top w:val="nil"/>
              <w:left w:val="single" w:sz="4" w:space="0" w:color="FA94D8"/>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Gender Queer</w:t>
            </w:r>
          </w:p>
        </w:tc>
        <w:tc>
          <w:tcPr>
            <w:tcW w:w="443"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817" w:type="dxa"/>
            <w:tcBorders>
              <w:top w:val="nil"/>
              <w:left w:val="single" w:sz="4" w:space="0" w:color="FA94D8"/>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Other</w:t>
            </w:r>
          </w:p>
        </w:tc>
        <w:tc>
          <w:tcPr>
            <w:tcW w:w="448"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990" w:type="dxa"/>
            <w:tcBorders>
              <w:top w:val="nil"/>
              <w:left w:val="single" w:sz="4" w:space="0" w:color="FA94D8"/>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Unsure</w:t>
            </w:r>
          </w:p>
        </w:tc>
        <w:tc>
          <w:tcPr>
            <w:tcW w:w="528"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r>
    </w:tbl>
    <w:p w:rsidR="00B31ED6" w:rsidRDefault="00B31ED6" w:rsidP="00B31ED6">
      <w:pPr>
        <w:spacing w:after="0" w:line="240" w:lineRule="auto"/>
        <w:rPr>
          <w:rFonts w:ascii="Arial" w:eastAsia="Times New Roman" w:hAnsi="Arial" w:cs="Times New Roman"/>
          <w:sz w:val="24"/>
          <w:szCs w:val="20"/>
          <w:u w:val="single"/>
          <w:lang w:eastAsia="en-GB"/>
        </w:rPr>
      </w:pPr>
    </w:p>
    <w:p w:rsidR="00B31ED6" w:rsidRPr="007E70D1" w:rsidRDefault="00B31ED6" w:rsidP="00B31ED6">
      <w:pPr>
        <w:spacing w:after="0" w:line="240" w:lineRule="auto"/>
        <w:rPr>
          <w:rFonts w:ascii="Arial" w:eastAsia="Times New Roman" w:hAnsi="Arial" w:cs="Times New Roman"/>
          <w:sz w:val="24"/>
          <w:szCs w:val="20"/>
          <w:u w:val="single"/>
          <w:lang w:eastAsia="en-GB"/>
        </w:rPr>
      </w:pPr>
    </w:p>
    <w:p w:rsidR="00B31ED6" w:rsidRPr="007E70D1" w:rsidRDefault="00B31ED6" w:rsidP="00B31ED6">
      <w:pPr>
        <w:spacing w:after="0" w:line="240" w:lineRule="auto"/>
        <w:rPr>
          <w:rFonts w:ascii="Arial" w:eastAsia="Times New Roman" w:hAnsi="Arial" w:cs="Times New Roman"/>
          <w:sz w:val="24"/>
          <w:szCs w:val="20"/>
          <w:u w:val="single"/>
          <w:lang w:eastAsia="en-GB"/>
        </w:rPr>
      </w:pPr>
    </w:p>
    <w:tbl>
      <w:tblPr>
        <w:tblW w:w="487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3"/>
        <w:gridCol w:w="681"/>
        <w:gridCol w:w="794"/>
        <w:gridCol w:w="317"/>
        <w:gridCol w:w="588"/>
        <w:gridCol w:w="823"/>
        <w:gridCol w:w="294"/>
        <w:gridCol w:w="419"/>
      </w:tblGrid>
      <w:tr w:rsidR="00B31ED6" w:rsidRPr="007E70D1" w:rsidTr="00562CBB">
        <w:tc>
          <w:tcPr>
            <w:tcW w:w="3121" w:type="pct"/>
            <w:tcBorders>
              <w:top w:val="nil"/>
              <w:left w:val="nil"/>
              <w:bottom w:val="nil"/>
              <w:right w:val="nil"/>
            </w:tcBorders>
            <w:shd w:val="clear" w:color="auto" w:fill="FA94D8"/>
          </w:tcPr>
          <w:p w:rsidR="00B31ED6" w:rsidRPr="007E70D1" w:rsidRDefault="00B31ED6" w:rsidP="00562CBB">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Do you or have you ever identified as transgender?</w:t>
            </w:r>
          </w:p>
        </w:tc>
        <w:tc>
          <w:tcPr>
            <w:tcW w:w="327" w:type="pct"/>
            <w:tcBorders>
              <w:top w:val="nil"/>
              <w:left w:val="nil"/>
              <w:bottom w:val="nil"/>
              <w:right w:val="nil"/>
            </w:tcBorders>
          </w:tcPr>
          <w:p w:rsidR="00B31ED6" w:rsidRPr="007E70D1" w:rsidRDefault="00B31ED6" w:rsidP="00562CBB">
            <w:pPr>
              <w:spacing w:after="0" w:line="240" w:lineRule="auto"/>
              <w:rPr>
                <w:rFonts w:ascii="Arial" w:eastAsia="Times New Roman" w:hAnsi="Arial" w:cs="Times New Roman"/>
                <w:b/>
                <w:bCs/>
                <w:sz w:val="24"/>
                <w:szCs w:val="20"/>
                <w:lang w:eastAsia="en-GB"/>
              </w:rPr>
            </w:pPr>
          </w:p>
        </w:tc>
        <w:tc>
          <w:tcPr>
            <w:tcW w:w="381" w:type="pct"/>
            <w:tcBorders>
              <w:top w:val="nil"/>
              <w:left w:val="nil"/>
              <w:bottom w:val="nil"/>
              <w:right w:val="nil"/>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Yes</w:t>
            </w:r>
          </w:p>
        </w:tc>
        <w:tc>
          <w:tcPr>
            <w:tcW w:w="152" w:type="pct"/>
            <w:tcBorders>
              <w:top w:val="nil"/>
              <w:left w:val="nil"/>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282" w:type="pct"/>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395" w:type="pct"/>
            <w:tcBorders>
              <w:top w:val="nil"/>
              <w:left w:val="single" w:sz="4" w:space="0" w:color="FA94D8"/>
              <w:bottom w:val="nil"/>
              <w:right w:val="nil"/>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No</w:t>
            </w:r>
          </w:p>
        </w:tc>
        <w:tc>
          <w:tcPr>
            <w:tcW w:w="141" w:type="pct"/>
            <w:tcBorders>
              <w:top w:val="nil"/>
              <w:left w:val="nil"/>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202" w:type="pct"/>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r>
    </w:tbl>
    <w:p w:rsidR="00B31ED6" w:rsidRDefault="00B31ED6" w:rsidP="00B31ED6">
      <w:pPr>
        <w:spacing w:after="0" w:line="240" w:lineRule="auto"/>
        <w:rPr>
          <w:rFonts w:ascii="Arial" w:eastAsia="Times New Roman" w:hAnsi="Arial" w:cs="Times New Roman"/>
          <w:sz w:val="24"/>
          <w:szCs w:val="20"/>
          <w:u w:val="single"/>
          <w:lang w:eastAsia="en-GB"/>
        </w:rPr>
      </w:pPr>
    </w:p>
    <w:p w:rsidR="00B31ED6" w:rsidRDefault="00B31ED6" w:rsidP="00B31ED6">
      <w:pPr>
        <w:spacing w:after="0" w:line="240" w:lineRule="auto"/>
        <w:rPr>
          <w:rFonts w:ascii="Arial" w:eastAsia="Times New Roman" w:hAnsi="Arial" w:cs="Times New Roman"/>
          <w:sz w:val="24"/>
          <w:szCs w:val="20"/>
          <w:u w:val="single"/>
          <w:lang w:eastAsia="en-GB"/>
        </w:rPr>
      </w:pPr>
    </w:p>
    <w:p w:rsidR="00B31ED6" w:rsidRPr="007E70D1" w:rsidRDefault="00B31ED6" w:rsidP="00B31ED6">
      <w:pPr>
        <w:spacing w:after="0" w:line="240" w:lineRule="auto"/>
        <w:rPr>
          <w:rFonts w:ascii="Arial" w:eastAsia="Times New Roman" w:hAnsi="Arial" w:cs="Times New Roman"/>
          <w:sz w:val="24"/>
          <w:szCs w:val="20"/>
          <w:u w:val="single"/>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B31ED6" w:rsidRPr="007E70D1" w:rsidTr="00562CBB">
        <w:tc>
          <w:tcPr>
            <w:tcW w:w="10420" w:type="dxa"/>
            <w:tcBorders>
              <w:top w:val="nil"/>
              <w:left w:val="nil"/>
              <w:bottom w:val="nil"/>
              <w:right w:val="nil"/>
            </w:tcBorders>
            <w:shd w:val="clear" w:color="auto" w:fill="FA94D8"/>
          </w:tcPr>
          <w:p w:rsidR="00B31ED6" w:rsidRPr="007E70D1" w:rsidRDefault="00B31ED6" w:rsidP="00562CBB">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lastRenderedPageBreak/>
              <w:t>How would you describe your sexual orientation?</w:t>
            </w:r>
          </w:p>
        </w:tc>
      </w:tr>
    </w:tbl>
    <w:p w:rsidR="00B31ED6" w:rsidRPr="007E70D1" w:rsidRDefault="00B31ED6" w:rsidP="00B31ED6">
      <w:pPr>
        <w:spacing w:after="0" w:line="240" w:lineRule="auto"/>
        <w:rPr>
          <w:rFonts w:ascii="Arial" w:eastAsia="Times New Roman" w:hAnsi="Arial" w:cs="Times New Roman"/>
          <w:sz w:val="24"/>
          <w:szCs w:val="20"/>
          <w:u w:val="single"/>
          <w:lang w:eastAsia="en-GB"/>
        </w:rPr>
      </w:pPr>
    </w:p>
    <w:tbl>
      <w:tblPr>
        <w:tblW w:w="10788" w:type="dxa"/>
        <w:tblInd w:w="-106" w:type="dxa"/>
        <w:tblLook w:val="01E0" w:firstRow="1" w:lastRow="1" w:firstColumn="1" w:lastColumn="1" w:noHBand="0" w:noVBand="0"/>
      </w:tblPr>
      <w:tblGrid>
        <w:gridCol w:w="1124"/>
        <w:gridCol w:w="791"/>
        <w:gridCol w:w="1262"/>
        <w:gridCol w:w="884"/>
        <w:gridCol w:w="677"/>
        <w:gridCol w:w="1221"/>
        <w:gridCol w:w="1762"/>
        <w:gridCol w:w="609"/>
        <w:gridCol w:w="673"/>
        <w:gridCol w:w="992"/>
        <w:gridCol w:w="793"/>
      </w:tblGrid>
      <w:tr w:rsidR="00B31ED6" w:rsidRPr="007E70D1" w:rsidTr="00562CBB">
        <w:tc>
          <w:tcPr>
            <w:tcW w:w="1124" w:type="dxa"/>
            <w:tcBorders>
              <w:right w:val="single" w:sz="4" w:space="0" w:color="F987F4"/>
            </w:tcBorders>
            <w:vAlign w:val="bottom"/>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Bisexual</w:t>
            </w:r>
          </w:p>
        </w:tc>
        <w:tc>
          <w:tcPr>
            <w:tcW w:w="791" w:type="dxa"/>
            <w:tcBorders>
              <w:top w:val="single" w:sz="4" w:space="0" w:color="F987F4"/>
              <w:left w:val="single" w:sz="4" w:space="0" w:color="F987F4"/>
              <w:bottom w:val="single" w:sz="4" w:space="0" w:color="F987F4"/>
              <w:right w:val="single" w:sz="4" w:space="0" w:color="F987F4"/>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1262" w:type="dxa"/>
            <w:tcBorders>
              <w:left w:val="single" w:sz="4" w:space="0" w:color="F987F4"/>
            </w:tcBorders>
          </w:tcPr>
          <w:p w:rsidR="00B31ED6" w:rsidRDefault="00B31ED6" w:rsidP="00562CBB">
            <w:pPr>
              <w:spacing w:after="0" w:line="240" w:lineRule="auto"/>
              <w:rPr>
                <w:rFonts w:ascii="Arial" w:eastAsia="Times New Roman" w:hAnsi="Arial" w:cs="Times New Roman"/>
                <w:sz w:val="24"/>
                <w:szCs w:val="20"/>
                <w:lang w:eastAsia="en-GB"/>
              </w:rPr>
            </w:pPr>
          </w:p>
        </w:tc>
        <w:tc>
          <w:tcPr>
            <w:tcW w:w="884" w:type="dxa"/>
            <w:tcBorders>
              <w:left w:val="nil"/>
              <w:right w:val="single" w:sz="4" w:space="0" w:color="F987F4"/>
            </w:tcBorders>
          </w:tcPr>
          <w:p w:rsidR="00B31ED6" w:rsidRDefault="00B31ED6" w:rsidP="00562CBB">
            <w:pPr>
              <w:spacing w:after="0" w:line="240" w:lineRule="auto"/>
              <w:rPr>
                <w:rFonts w:ascii="Arial" w:eastAsia="Times New Roman" w:hAnsi="Arial" w:cs="Times New Roman"/>
                <w:sz w:val="24"/>
                <w:szCs w:val="20"/>
                <w:lang w:eastAsia="en-GB"/>
              </w:rPr>
            </w:pPr>
          </w:p>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Gay</w:t>
            </w:r>
          </w:p>
        </w:tc>
        <w:tc>
          <w:tcPr>
            <w:tcW w:w="677" w:type="dxa"/>
            <w:tcBorders>
              <w:top w:val="single" w:sz="4" w:space="0" w:color="F987F4"/>
              <w:left w:val="single" w:sz="4" w:space="0" w:color="F987F4"/>
              <w:bottom w:val="single" w:sz="4" w:space="0" w:color="F987F4"/>
              <w:right w:val="single" w:sz="4" w:space="0" w:color="F987F4"/>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1221" w:type="dxa"/>
            <w:tcBorders>
              <w:left w:val="single" w:sz="4" w:space="0" w:color="F987F4"/>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1762" w:type="dxa"/>
            <w:tcBorders>
              <w:left w:val="nil"/>
              <w:right w:val="single" w:sz="4" w:space="0" w:color="F987F4"/>
            </w:tcBorders>
          </w:tcPr>
          <w:p w:rsidR="00B31ED6" w:rsidRDefault="00B31ED6" w:rsidP="00562CBB">
            <w:pPr>
              <w:spacing w:after="0" w:line="240" w:lineRule="auto"/>
              <w:rPr>
                <w:rFonts w:ascii="Arial" w:eastAsia="Times New Roman" w:hAnsi="Arial" w:cs="Times New Roman"/>
                <w:sz w:val="24"/>
                <w:szCs w:val="20"/>
                <w:lang w:eastAsia="en-GB"/>
              </w:rPr>
            </w:pPr>
          </w:p>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Heterosexual</w:t>
            </w:r>
          </w:p>
        </w:tc>
        <w:tc>
          <w:tcPr>
            <w:tcW w:w="609" w:type="dxa"/>
            <w:tcBorders>
              <w:top w:val="single" w:sz="4" w:space="0" w:color="F987F4"/>
              <w:left w:val="single" w:sz="4" w:space="0" w:color="F987F4"/>
              <w:bottom w:val="single" w:sz="4" w:space="0" w:color="F987F4"/>
              <w:right w:val="single" w:sz="4" w:space="0" w:color="F987F4"/>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673" w:type="dxa"/>
            <w:tcBorders>
              <w:left w:val="single" w:sz="4" w:space="0" w:color="F987F4"/>
            </w:tcBorders>
          </w:tcPr>
          <w:p w:rsidR="00B31ED6" w:rsidRDefault="00B31ED6" w:rsidP="00562CBB">
            <w:pPr>
              <w:spacing w:after="0" w:line="240" w:lineRule="auto"/>
              <w:rPr>
                <w:rFonts w:ascii="Arial" w:eastAsia="Times New Roman" w:hAnsi="Arial" w:cs="Times New Roman"/>
                <w:sz w:val="24"/>
                <w:szCs w:val="20"/>
                <w:lang w:eastAsia="en-GB"/>
              </w:rPr>
            </w:pPr>
          </w:p>
        </w:tc>
        <w:tc>
          <w:tcPr>
            <w:tcW w:w="992" w:type="dxa"/>
            <w:tcBorders>
              <w:left w:val="nil"/>
              <w:right w:val="single" w:sz="4" w:space="0" w:color="F987F4"/>
            </w:tcBorders>
          </w:tcPr>
          <w:p w:rsidR="00B31ED6" w:rsidRDefault="00B31ED6" w:rsidP="00562CBB">
            <w:pPr>
              <w:spacing w:after="0" w:line="240" w:lineRule="auto"/>
              <w:rPr>
                <w:rFonts w:ascii="Arial" w:eastAsia="Times New Roman" w:hAnsi="Arial" w:cs="Times New Roman"/>
                <w:sz w:val="24"/>
                <w:szCs w:val="20"/>
                <w:lang w:eastAsia="en-GB"/>
              </w:rPr>
            </w:pPr>
          </w:p>
          <w:p w:rsidR="00B31ED6" w:rsidRPr="007E70D1" w:rsidRDefault="00B31ED6" w:rsidP="00562CBB">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Unsure</w:t>
            </w:r>
          </w:p>
        </w:tc>
        <w:tc>
          <w:tcPr>
            <w:tcW w:w="793" w:type="dxa"/>
            <w:tcBorders>
              <w:top w:val="single" w:sz="4" w:space="0" w:color="F987F4"/>
              <w:left w:val="single" w:sz="4" w:space="0" w:color="F987F4"/>
              <w:bottom w:val="single" w:sz="4" w:space="0" w:color="F987F4"/>
              <w:right w:val="single" w:sz="4" w:space="0" w:color="F987F4"/>
            </w:tcBorders>
          </w:tcPr>
          <w:p w:rsidR="00B31ED6" w:rsidRPr="007E70D1" w:rsidRDefault="00B31ED6" w:rsidP="00562CBB">
            <w:pPr>
              <w:spacing w:after="0" w:line="240" w:lineRule="auto"/>
              <w:rPr>
                <w:rFonts w:ascii="Arial" w:eastAsia="Times New Roman" w:hAnsi="Arial" w:cs="Times New Roman"/>
                <w:sz w:val="24"/>
                <w:szCs w:val="20"/>
                <w:lang w:eastAsia="en-GB"/>
              </w:rPr>
            </w:pPr>
          </w:p>
        </w:tc>
      </w:tr>
      <w:tr w:rsidR="00B31ED6" w:rsidRPr="007E70D1" w:rsidTr="00562CBB">
        <w:tc>
          <w:tcPr>
            <w:tcW w:w="1124" w:type="dxa"/>
            <w:vAlign w:val="bottom"/>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791" w:type="dxa"/>
            <w:tcBorders>
              <w:top w:val="single" w:sz="4" w:space="0" w:color="F987F4"/>
              <w:bottom w:val="single" w:sz="4" w:space="0" w:color="F987F4"/>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1262" w:type="dxa"/>
            <w:tcBorders>
              <w:left w:val="nil"/>
            </w:tcBorders>
          </w:tcPr>
          <w:p w:rsidR="00B31ED6" w:rsidRDefault="00B31ED6" w:rsidP="00562CBB">
            <w:pPr>
              <w:spacing w:after="0" w:line="240" w:lineRule="auto"/>
              <w:rPr>
                <w:rFonts w:ascii="Arial" w:eastAsia="Times New Roman" w:hAnsi="Arial" w:cs="Times New Roman"/>
                <w:sz w:val="24"/>
                <w:szCs w:val="20"/>
                <w:lang w:eastAsia="en-GB"/>
              </w:rPr>
            </w:pPr>
          </w:p>
        </w:tc>
        <w:tc>
          <w:tcPr>
            <w:tcW w:w="884" w:type="dxa"/>
          </w:tcPr>
          <w:p w:rsidR="00B31ED6" w:rsidRDefault="00B31ED6" w:rsidP="00562CBB">
            <w:pPr>
              <w:spacing w:after="0" w:line="240" w:lineRule="auto"/>
              <w:rPr>
                <w:rFonts w:ascii="Arial" w:eastAsia="Times New Roman" w:hAnsi="Arial" w:cs="Times New Roman"/>
                <w:sz w:val="24"/>
                <w:szCs w:val="20"/>
                <w:lang w:eastAsia="en-GB"/>
              </w:rPr>
            </w:pPr>
          </w:p>
        </w:tc>
        <w:tc>
          <w:tcPr>
            <w:tcW w:w="677" w:type="dxa"/>
            <w:tcBorders>
              <w:top w:val="single" w:sz="4" w:space="0" w:color="F987F4"/>
              <w:bottom w:val="single" w:sz="4" w:space="0" w:color="F987F4"/>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1221" w:type="dxa"/>
            <w:tcBorders>
              <w:left w:val="nil"/>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1762" w:type="dxa"/>
          </w:tcPr>
          <w:p w:rsidR="00B31ED6" w:rsidRDefault="00B31ED6" w:rsidP="00562CBB">
            <w:pPr>
              <w:spacing w:after="0" w:line="240" w:lineRule="auto"/>
              <w:rPr>
                <w:rFonts w:ascii="Arial" w:eastAsia="Times New Roman" w:hAnsi="Arial" w:cs="Times New Roman"/>
                <w:sz w:val="24"/>
                <w:szCs w:val="20"/>
                <w:lang w:eastAsia="en-GB"/>
              </w:rPr>
            </w:pPr>
          </w:p>
        </w:tc>
        <w:tc>
          <w:tcPr>
            <w:tcW w:w="609" w:type="dxa"/>
            <w:tcBorders>
              <w:top w:val="single" w:sz="4" w:space="0" w:color="F987F4"/>
              <w:bottom w:val="single" w:sz="4" w:space="0" w:color="F987F4"/>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673" w:type="dxa"/>
            <w:tcBorders>
              <w:left w:val="nil"/>
              <w:bottom w:val="single" w:sz="4" w:space="0" w:color="F987F4"/>
            </w:tcBorders>
          </w:tcPr>
          <w:p w:rsidR="00B31ED6" w:rsidRDefault="00B31ED6" w:rsidP="00562CBB">
            <w:pPr>
              <w:spacing w:after="0" w:line="240" w:lineRule="auto"/>
              <w:rPr>
                <w:rFonts w:ascii="Arial" w:eastAsia="Times New Roman" w:hAnsi="Arial" w:cs="Times New Roman"/>
                <w:sz w:val="24"/>
                <w:szCs w:val="20"/>
                <w:lang w:eastAsia="en-GB"/>
              </w:rPr>
            </w:pPr>
          </w:p>
        </w:tc>
        <w:tc>
          <w:tcPr>
            <w:tcW w:w="992" w:type="dxa"/>
            <w:tcBorders>
              <w:bottom w:val="single" w:sz="4" w:space="0" w:color="F987F4"/>
            </w:tcBorders>
          </w:tcPr>
          <w:p w:rsidR="00B31ED6" w:rsidRDefault="00B31ED6" w:rsidP="00562CBB">
            <w:pPr>
              <w:spacing w:after="0" w:line="240" w:lineRule="auto"/>
              <w:rPr>
                <w:rFonts w:ascii="Arial" w:eastAsia="Times New Roman" w:hAnsi="Arial" w:cs="Times New Roman"/>
                <w:sz w:val="24"/>
                <w:szCs w:val="20"/>
                <w:lang w:eastAsia="en-GB"/>
              </w:rPr>
            </w:pPr>
          </w:p>
        </w:tc>
        <w:tc>
          <w:tcPr>
            <w:tcW w:w="793" w:type="dxa"/>
            <w:tcBorders>
              <w:top w:val="single" w:sz="4" w:space="0" w:color="F987F4"/>
            </w:tcBorders>
          </w:tcPr>
          <w:p w:rsidR="00B31ED6" w:rsidRPr="007E70D1" w:rsidRDefault="00B31ED6" w:rsidP="00562CBB">
            <w:pPr>
              <w:spacing w:after="0" w:line="240" w:lineRule="auto"/>
              <w:rPr>
                <w:rFonts w:ascii="Arial" w:eastAsia="Times New Roman" w:hAnsi="Arial" w:cs="Times New Roman"/>
                <w:sz w:val="24"/>
                <w:szCs w:val="20"/>
                <w:lang w:eastAsia="en-GB"/>
              </w:rPr>
            </w:pPr>
          </w:p>
        </w:tc>
      </w:tr>
      <w:tr w:rsidR="00B31ED6" w:rsidRPr="007E70D1" w:rsidTr="00562CBB">
        <w:tc>
          <w:tcPr>
            <w:tcW w:w="1124" w:type="dxa"/>
            <w:tcBorders>
              <w:right w:val="single" w:sz="4" w:space="0" w:color="F987F4"/>
            </w:tcBorders>
            <w:vAlign w:val="bottom"/>
          </w:tcPr>
          <w:p w:rsidR="00B31ED6" w:rsidRDefault="00B31ED6" w:rsidP="00562CBB">
            <w:pPr>
              <w:spacing w:after="0" w:line="240" w:lineRule="auto"/>
              <w:rPr>
                <w:rFonts w:ascii="Arial" w:eastAsia="Times New Roman" w:hAnsi="Arial" w:cs="Times New Roman"/>
                <w:sz w:val="24"/>
                <w:szCs w:val="20"/>
                <w:lang w:eastAsia="en-GB"/>
              </w:rPr>
            </w:pPr>
          </w:p>
          <w:p w:rsidR="00B31ED6" w:rsidRPr="007E70D1" w:rsidRDefault="00B31ED6" w:rsidP="00562CBB">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Lesbian</w:t>
            </w:r>
          </w:p>
        </w:tc>
        <w:tc>
          <w:tcPr>
            <w:tcW w:w="791" w:type="dxa"/>
            <w:tcBorders>
              <w:top w:val="single" w:sz="4" w:space="0" w:color="F987F4"/>
              <w:left w:val="single" w:sz="4" w:space="0" w:color="F987F4"/>
              <w:bottom w:val="single" w:sz="4" w:space="0" w:color="F987F4"/>
              <w:right w:val="single" w:sz="4" w:space="0" w:color="F987F4"/>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1262" w:type="dxa"/>
            <w:tcBorders>
              <w:left w:val="single" w:sz="4" w:space="0" w:color="F987F4"/>
            </w:tcBorders>
          </w:tcPr>
          <w:p w:rsidR="00B31ED6" w:rsidRDefault="00B31ED6" w:rsidP="00562CBB">
            <w:pPr>
              <w:spacing w:after="0" w:line="240" w:lineRule="auto"/>
              <w:rPr>
                <w:rFonts w:ascii="Arial" w:eastAsia="Times New Roman" w:hAnsi="Arial" w:cs="Times New Roman"/>
                <w:sz w:val="24"/>
                <w:szCs w:val="20"/>
                <w:lang w:eastAsia="en-GB"/>
              </w:rPr>
            </w:pPr>
          </w:p>
        </w:tc>
        <w:tc>
          <w:tcPr>
            <w:tcW w:w="884" w:type="dxa"/>
            <w:tcBorders>
              <w:left w:val="nil"/>
              <w:right w:val="single" w:sz="4" w:space="0" w:color="F987F4"/>
            </w:tcBorders>
          </w:tcPr>
          <w:p w:rsidR="00B31ED6" w:rsidRDefault="00B31ED6" w:rsidP="00562CBB">
            <w:pPr>
              <w:spacing w:after="0" w:line="240" w:lineRule="auto"/>
              <w:rPr>
                <w:rFonts w:ascii="Arial" w:eastAsia="Times New Roman" w:hAnsi="Arial" w:cs="Times New Roman"/>
                <w:sz w:val="24"/>
                <w:szCs w:val="20"/>
                <w:lang w:eastAsia="en-GB"/>
              </w:rPr>
            </w:pPr>
          </w:p>
          <w:p w:rsidR="00B31ED6" w:rsidRDefault="00B31ED6" w:rsidP="00562CBB">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Queer</w:t>
            </w:r>
          </w:p>
        </w:tc>
        <w:tc>
          <w:tcPr>
            <w:tcW w:w="677" w:type="dxa"/>
            <w:tcBorders>
              <w:top w:val="single" w:sz="4" w:space="0" w:color="F987F4"/>
              <w:left w:val="single" w:sz="4" w:space="0" w:color="F987F4"/>
              <w:bottom w:val="single" w:sz="4" w:space="0" w:color="F987F4"/>
              <w:right w:val="single" w:sz="4" w:space="0" w:color="F987F4"/>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1221" w:type="dxa"/>
            <w:tcBorders>
              <w:left w:val="single" w:sz="4" w:space="0" w:color="F987F4"/>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1762" w:type="dxa"/>
            <w:tcBorders>
              <w:left w:val="nil"/>
              <w:right w:val="single" w:sz="4" w:space="0" w:color="F987F4"/>
            </w:tcBorders>
          </w:tcPr>
          <w:p w:rsidR="00B31ED6" w:rsidRDefault="00B31ED6" w:rsidP="00562CBB">
            <w:pPr>
              <w:spacing w:after="0" w:line="240" w:lineRule="auto"/>
              <w:rPr>
                <w:rFonts w:ascii="Arial" w:eastAsia="Times New Roman" w:hAnsi="Arial" w:cs="Times New Roman"/>
                <w:sz w:val="24"/>
                <w:szCs w:val="20"/>
                <w:lang w:eastAsia="en-GB"/>
              </w:rPr>
            </w:pPr>
          </w:p>
          <w:p w:rsidR="00B31ED6" w:rsidRDefault="00B31ED6" w:rsidP="00562CBB">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Other</w:t>
            </w:r>
          </w:p>
        </w:tc>
        <w:tc>
          <w:tcPr>
            <w:tcW w:w="2274" w:type="dxa"/>
            <w:gridSpan w:val="3"/>
            <w:tcBorders>
              <w:top w:val="single" w:sz="4" w:space="0" w:color="F987F4"/>
              <w:left w:val="single" w:sz="4" w:space="0" w:color="F987F4"/>
              <w:bottom w:val="single" w:sz="4" w:space="0" w:color="F987F4"/>
              <w:right w:val="single" w:sz="4" w:space="0" w:color="F987F4"/>
            </w:tcBorders>
          </w:tcPr>
          <w:p w:rsidR="00B31ED6" w:rsidRDefault="00B31ED6" w:rsidP="00562CBB">
            <w:pPr>
              <w:spacing w:after="0" w:line="240" w:lineRule="auto"/>
              <w:rPr>
                <w:rFonts w:ascii="Arial" w:eastAsia="Times New Roman" w:hAnsi="Arial" w:cs="Times New Roman"/>
                <w:sz w:val="24"/>
                <w:szCs w:val="20"/>
                <w:lang w:eastAsia="en-GB"/>
              </w:rPr>
            </w:pPr>
          </w:p>
        </w:tc>
        <w:tc>
          <w:tcPr>
            <w:tcW w:w="793" w:type="dxa"/>
            <w:tcBorders>
              <w:left w:val="single" w:sz="4" w:space="0" w:color="F987F4"/>
            </w:tcBorders>
          </w:tcPr>
          <w:p w:rsidR="00B31ED6" w:rsidRPr="007E70D1" w:rsidRDefault="00B31ED6" w:rsidP="00562CBB">
            <w:pPr>
              <w:spacing w:after="0" w:line="240" w:lineRule="auto"/>
              <w:rPr>
                <w:rFonts w:ascii="Arial" w:eastAsia="Times New Roman" w:hAnsi="Arial" w:cs="Times New Roman"/>
                <w:sz w:val="24"/>
                <w:szCs w:val="20"/>
                <w:lang w:eastAsia="en-GB"/>
              </w:rPr>
            </w:pPr>
          </w:p>
        </w:tc>
      </w:tr>
    </w:tbl>
    <w:p w:rsidR="00B31ED6" w:rsidRDefault="00B31ED6" w:rsidP="00B31ED6">
      <w:pPr>
        <w:spacing w:after="0" w:line="240" w:lineRule="auto"/>
        <w:rPr>
          <w:rFonts w:ascii="Arial" w:eastAsia="Times New Roman" w:hAnsi="Arial" w:cs="Times New Roman"/>
          <w:sz w:val="24"/>
          <w:szCs w:val="20"/>
          <w:lang w:eastAsia="en-GB"/>
        </w:rPr>
      </w:pPr>
    </w:p>
    <w:p w:rsidR="00B31ED6" w:rsidRDefault="00B31ED6" w:rsidP="00B31ED6">
      <w:pPr>
        <w:spacing w:after="0" w:line="240" w:lineRule="auto"/>
        <w:rPr>
          <w:rFonts w:ascii="Arial" w:eastAsia="Times New Roman" w:hAnsi="Arial" w:cs="Times New Roman"/>
          <w:sz w:val="24"/>
          <w:szCs w:val="20"/>
          <w:lang w:eastAsia="en-GB"/>
        </w:rPr>
      </w:pPr>
    </w:p>
    <w:tbl>
      <w:tblPr>
        <w:tblW w:w="10420" w:type="dxa"/>
        <w:tblInd w:w="-106" w:type="dxa"/>
        <w:tblBorders>
          <w:top w:val="single" w:sz="4" w:space="0" w:color="FA94D8"/>
          <w:left w:val="single" w:sz="4" w:space="0" w:color="FA94D8"/>
          <w:bottom w:val="single" w:sz="4" w:space="0" w:color="FA94D8"/>
          <w:right w:val="single" w:sz="4" w:space="0" w:color="FA94D8"/>
          <w:insideH w:val="single" w:sz="4" w:space="0" w:color="FA94D8"/>
          <w:insideV w:val="single" w:sz="4" w:space="0" w:color="FA94D8"/>
        </w:tblBorders>
        <w:tblLook w:val="01E0" w:firstRow="1" w:lastRow="1" w:firstColumn="1" w:lastColumn="1" w:noHBand="0" w:noVBand="0"/>
      </w:tblPr>
      <w:tblGrid>
        <w:gridCol w:w="10420"/>
      </w:tblGrid>
      <w:tr w:rsidR="00B31ED6" w:rsidRPr="007E70D1" w:rsidTr="00562CBB">
        <w:tc>
          <w:tcPr>
            <w:tcW w:w="10420" w:type="dxa"/>
            <w:shd w:val="clear" w:color="auto" w:fill="FA94D8"/>
          </w:tcPr>
          <w:p w:rsidR="00B31ED6" w:rsidRPr="007E70D1" w:rsidRDefault="00B31ED6" w:rsidP="00562CBB">
            <w:pPr>
              <w:spacing w:after="0" w:line="240" w:lineRule="auto"/>
              <w:rPr>
                <w:rFonts w:ascii="Arial" w:eastAsia="Times New Roman" w:hAnsi="Arial" w:cs="Times New Roman"/>
                <w:b/>
                <w:bCs/>
                <w:sz w:val="24"/>
                <w:szCs w:val="20"/>
                <w:lang w:eastAsia="en-GB"/>
              </w:rPr>
            </w:pPr>
            <w:r>
              <w:rPr>
                <w:rFonts w:ascii="Arial" w:eastAsia="Times New Roman" w:hAnsi="Arial" w:cs="Times New Roman"/>
                <w:b/>
                <w:bCs/>
                <w:sz w:val="24"/>
                <w:szCs w:val="20"/>
                <w:lang w:eastAsia="en-GB"/>
              </w:rPr>
              <w:t>W</w:t>
            </w:r>
            <w:r w:rsidRPr="007E70D1">
              <w:rPr>
                <w:rFonts w:ascii="Arial" w:eastAsia="Times New Roman" w:hAnsi="Arial" w:cs="Times New Roman"/>
                <w:b/>
                <w:bCs/>
                <w:sz w:val="24"/>
                <w:szCs w:val="20"/>
                <w:lang w:eastAsia="en-GB"/>
              </w:rPr>
              <w:t>hich category best describes your ethnic or cultural origin?</w:t>
            </w:r>
          </w:p>
        </w:tc>
      </w:tr>
    </w:tbl>
    <w:p w:rsidR="00B31ED6" w:rsidRPr="007E70D1" w:rsidRDefault="00B31ED6" w:rsidP="00B31ED6">
      <w:pPr>
        <w:spacing w:after="0" w:line="240" w:lineRule="auto"/>
        <w:rPr>
          <w:rFonts w:ascii="Arial" w:eastAsia="Times New Roman" w:hAnsi="Arial" w:cs="Times New Roman"/>
          <w:sz w:val="24"/>
          <w:szCs w:val="20"/>
          <w:u w:val="single"/>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25"/>
        <w:gridCol w:w="3502"/>
        <w:gridCol w:w="434"/>
        <w:gridCol w:w="3025"/>
        <w:gridCol w:w="374"/>
      </w:tblGrid>
      <w:tr w:rsidR="00B31ED6" w:rsidRPr="007E70D1" w:rsidTr="00562CBB">
        <w:tc>
          <w:tcPr>
            <w:tcW w:w="3119" w:type="dxa"/>
            <w:gridSpan w:val="2"/>
            <w:tcBorders>
              <w:top w:val="nil"/>
              <w:left w:val="nil"/>
              <w:bottom w:val="nil"/>
              <w:right w:val="nil"/>
            </w:tcBorders>
            <w:shd w:val="clear" w:color="auto" w:fill="FA94D8"/>
          </w:tcPr>
          <w:p w:rsidR="00B31ED6" w:rsidRPr="007E70D1" w:rsidRDefault="00B31ED6" w:rsidP="00562CBB">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Asian</w:t>
            </w:r>
          </w:p>
        </w:tc>
        <w:tc>
          <w:tcPr>
            <w:tcW w:w="3936" w:type="dxa"/>
            <w:gridSpan w:val="2"/>
            <w:tcBorders>
              <w:top w:val="nil"/>
              <w:left w:val="nil"/>
              <w:bottom w:val="nil"/>
              <w:right w:val="nil"/>
            </w:tcBorders>
            <w:shd w:val="clear" w:color="auto" w:fill="FA94D8"/>
          </w:tcPr>
          <w:p w:rsidR="00B31ED6" w:rsidRPr="007E70D1" w:rsidRDefault="00B31ED6" w:rsidP="00562CBB">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Mixed</w:t>
            </w:r>
          </w:p>
        </w:tc>
        <w:tc>
          <w:tcPr>
            <w:tcW w:w="3399" w:type="dxa"/>
            <w:gridSpan w:val="2"/>
            <w:tcBorders>
              <w:top w:val="nil"/>
              <w:left w:val="nil"/>
              <w:bottom w:val="nil"/>
              <w:right w:val="nil"/>
            </w:tcBorders>
            <w:shd w:val="clear" w:color="auto" w:fill="FA94D8"/>
          </w:tcPr>
          <w:p w:rsidR="00B31ED6" w:rsidRPr="007E70D1" w:rsidRDefault="00B31ED6" w:rsidP="00562CBB">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White</w:t>
            </w:r>
          </w:p>
        </w:tc>
      </w:tr>
      <w:tr w:rsidR="00B31ED6" w:rsidRPr="007E70D1" w:rsidTr="00562CBB">
        <w:trPr>
          <w:trHeight w:val="282"/>
        </w:trPr>
        <w:tc>
          <w:tcPr>
            <w:tcW w:w="2694" w:type="dxa"/>
            <w:tcBorders>
              <w:top w:val="nil"/>
              <w:left w:val="nil"/>
              <w:bottom w:val="nil"/>
              <w:right w:val="nil"/>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425" w:type="dxa"/>
            <w:tcBorders>
              <w:top w:val="nil"/>
              <w:left w:val="nil"/>
              <w:bottom w:val="single" w:sz="4" w:space="0" w:color="FA94D8"/>
              <w:right w:val="nil"/>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3502" w:type="dxa"/>
            <w:tcBorders>
              <w:top w:val="nil"/>
              <w:left w:val="nil"/>
              <w:bottom w:val="nil"/>
              <w:right w:val="nil"/>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434" w:type="dxa"/>
            <w:tcBorders>
              <w:top w:val="nil"/>
              <w:left w:val="nil"/>
              <w:bottom w:val="single" w:sz="4" w:space="0" w:color="FA94D8"/>
              <w:right w:val="nil"/>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3025" w:type="dxa"/>
            <w:tcBorders>
              <w:top w:val="nil"/>
              <w:left w:val="nil"/>
              <w:bottom w:val="nil"/>
              <w:right w:val="nil"/>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374" w:type="dxa"/>
            <w:tcBorders>
              <w:top w:val="nil"/>
              <w:left w:val="nil"/>
              <w:bottom w:val="single" w:sz="4" w:space="0" w:color="FA94D8"/>
              <w:right w:val="nil"/>
            </w:tcBorders>
          </w:tcPr>
          <w:p w:rsidR="00B31ED6" w:rsidRPr="007E70D1" w:rsidRDefault="00B31ED6" w:rsidP="00562CBB">
            <w:pPr>
              <w:spacing w:after="0" w:line="240" w:lineRule="auto"/>
              <w:rPr>
                <w:rFonts w:ascii="Arial" w:eastAsia="Times New Roman" w:hAnsi="Arial" w:cs="Times New Roman"/>
                <w:sz w:val="24"/>
                <w:szCs w:val="20"/>
                <w:lang w:eastAsia="en-GB"/>
              </w:rPr>
            </w:pPr>
          </w:p>
        </w:tc>
      </w:tr>
      <w:tr w:rsidR="00B31ED6" w:rsidRPr="007E70D1" w:rsidTr="00562CBB">
        <w:trPr>
          <w:trHeight w:val="286"/>
        </w:trPr>
        <w:tc>
          <w:tcPr>
            <w:tcW w:w="2694" w:type="dxa"/>
            <w:tcBorders>
              <w:top w:val="nil"/>
              <w:left w:val="nil"/>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Asian British</w:t>
            </w:r>
          </w:p>
        </w:tc>
        <w:tc>
          <w:tcPr>
            <w:tcW w:w="425"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Asian &amp; White</w:t>
            </w:r>
          </w:p>
        </w:tc>
        <w:tc>
          <w:tcPr>
            <w:tcW w:w="434"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British</w:t>
            </w:r>
          </w:p>
        </w:tc>
        <w:tc>
          <w:tcPr>
            <w:tcW w:w="374"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r>
      <w:tr w:rsidR="00B31ED6" w:rsidRPr="007E70D1" w:rsidTr="00562CBB">
        <w:trPr>
          <w:trHeight w:val="180"/>
        </w:trPr>
        <w:tc>
          <w:tcPr>
            <w:tcW w:w="2694" w:type="dxa"/>
            <w:tcBorders>
              <w:top w:val="nil"/>
              <w:left w:val="nil"/>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Bangladeshi</w:t>
            </w:r>
          </w:p>
        </w:tc>
        <w:tc>
          <w:tcPr>
            <w:tcW w:w="425"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Black African &amp; White</w:t>
            </w:r>
          </w:p>
        </w:tc>
        <w:tc>
          <w:tcPr>
            <w:tcW w:w="434"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Irish</w:t>
            </w:r>
          </w:p>
        </w:tc>
        <w:tc>
          <w:tcPr>
            <w:tcW w:w="374"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r>
      <w:tr w:rsidR="00B31ED6" w:rsidRPr="007E70D1" w:rsidTr="00562CBB">
        <w:tc>
          <w:tcPr>
            <w:tcW w:w="2694" w:type="dxa"/>
            <w:tcBorders>
              <w:top w:val="nil"/>
              <w:left w:val="nil"/>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 xml:space="preserve">Indian </w:t>
            </w:r>
          </w:p>
        </w:tc>
        <w:tc>
          <w:tcPr>
            <w:tcW w:w="425"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Black Caribbean &amp; White</w:t>
            </w:r>
          </w:p>
        </w:tc>
        <w:tc>
          <w:tcPr>
            <w:tcW w:w="434"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European</w:t>
            </w:r>
          </w:p>
        </w:tc>
        <w:tc>
          <w:tcPr>
            <w:tcW w:w="374"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r>
      <w:tr w:rsidR="00B31ED6" w:rsidRPr="007E70D1" w:rsidTr="00562CBB">
        <w:tc>
          <w:tcPr>
            <w:tcW w:w="2694" w:type="dxa"/>
            <w:tcBorders>
              <w:top w:val="nil"/>
              <w:left w:val="nil"/>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Pakistani</w:t>
            </w:r>
          </w:p>
        </w:tc>
        <w:tc>
          <w:tcPr>
            <w:tcW w:w="425"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jc w:val="center"/>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Other</w:t>
            </w:r>
          </w:p>
        </w:tc>
        <w:tc>
          <w:tcPr>
            <w:tcW w:w="434"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Other</w:t>
            </w:r>
          </w:p>
        </w:tc>
        <w:tc>
          <w:tcPr>
            <w:tcW w:w="374"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r>
      <w:tr w:rsidR="00B31ED6" w:rsidRPr="007E70D1" w:rsidTr="00562CBB">
        <w:tc>
          <w:tcPr>
            <w:tcW w:w="2694" w:type="dxa"/>
            <w:tcBorders>
              <w:top w:val="nil"/>
              <w:left w:val="nil"/>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Other</w:t>
            </w:r>
          </w:p>
        </w:tc>
        <w:tc>
          <w:tcPr>
            <w:tcW w:w="425"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jc w:val="center"/>
              <w:rPr>
                <w:rFonts w:ascii="Arial" w:eastAsia="Times New Roman" w:hAnsi="Arial" w:cs="Times New Roman"/>
                <w:sz w:val="24"/>
                <w:szCs w:val="20"/>
                <w:lang w:eastAsia="en-GB"/>
              </w:rPr>
            </w:pPr>
          </w:p>
        </w:tc>
        <w:tc>
          <w:tcPr>
            <w:tcW w:w="7335" w:type="dxa"/>
            <w:gridSpan w:val="4"/>
            <w:tcBorders>
              <w:top w:val="nil"/>
              <w:left w:val="single" w:sz="4" w:space="0" w:color="FA94D8"/>
              <w:bottom w:val="nil"/>
              <w:right w:val="nil"/>
            </w:tcBorders>
          </w:tcPr>
          <w:p w:rsidR="00B31ED6" w:rsidRPr="007E70D1" w:rsidRDefault="00B31ED6" w:rsidP="00562CBB">
            <w:pPr>
              <w:spacing w:after="0" w:line="240" w:lineRule="auto"/>
              <w:rPr>
                <w:rFonts w:ascii="Arial" w:eastAsia="Times New Roman" w:hAnsi="Arial" w:cs="Times New Roman"/>
                <w:sz w:val="24"/>
                <w:szCs w:val="20"/>
                <w:lang w:eastAsia="en-GB"/>
              </w:rPr>
            </w:pPr>
          </w:p>
        </w:tc>
      </w:tr>
      <w:tr w:rsidR="00B31ED6" w:rsidRPr="007E70D1" w:rsidTr="00562CBB">
        <w:tc>
          <w:tcPr>
            <w:tcW w:w="2694" w:type="dxa"/>
            <w:tcBorders>
              <w:top w:val="nil"/>
              <w:left w:val="nil"/>
              <w:bottom w:val="nil"/>
              <w:right w:val="nil"/>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425" w:type="dxa"/>
            <w:tcBorders>
              <w:top w:val="single" w:sz="4" w:space="0" w:color="FA94D8"/>
              <w:left w:val="nil"/>
              <w:bottom w:val="nil"/>
              <w:right w:val="nil"/>
            </w:tcBorders>
          </w:tcPr>
          <w:p w:rsidR="00B31ED6" w:rsidRPr="007E70D1" w:rsidRDefault="00B31ED6" w:rsidP="00562CBB">
            <w:pPr>
              <w:spacing w:after="0" w:line="240" w:lineRule="auto"/>
              <w:jc w:val="center"/>
              <w:rPr>
                <w:rFonts w:ascii="Arial" w:eastAsia="Times New Roman" w:hAnsi="Arial" w:cs="Times New Roman"/>
                <w:sz w:val="24"/>
                <w:szCs w:val="20"/>
                <w:lang w:eastAsia="en-GB"/>
              </w:rPr>
            </w:pPr>
          </w:p>
        </w:tc>
        <w:tc>
          <w:tcPr>
            <w:tcW w:w="7335" w:type="dxa"/>
            <w:gridSpan w:val="4"/>
            <w:tcBorders>
              <w:top w:val="nil"/>
              <w:left w:val="nil"/>
              <w:bottom w:val="nil"/>
              <w:right w:val="nil"/>
            </w:tcBorders>
          </w:tcPr>
          <w:p w:rsidR="00B31ED6" w:rsidRPr="007E70D1" w:rsidRDefault="00B31ED6" w:rsidP="00562CBB">
            <w:pPr>
              <w:spacing w:after="0" w:line="240" w:lineRule="auto"/>
              <w:rPr>
                <w:rFonts w:ascii="Arial" w:eastAsia="Times New Roman" w:hAnsi="Arial" w:cs="Times New Roman"/>
                <w:sz w:val="24"/>
                <w:szCs w:val="20"/>
                <w:lang w:eastAsia="en-GB"/>
              </w:rPr>
            </w:pPr>
          </w:p>
        </w:tc>
      </w:tr>
      <w:tr w:rsidR="00B31ED6" w:rsidRPr="007E70D1" w:rsidTr="00562CBB">
        <w:tc>
          <w:tcPr>
            <w:tcW w:w="3119" w:type="dxa"/>
            <w:gridSpan w:val="2"/>
            <w:tcBorders>
              <w:top w:val="nil"/>
              <w:left w:val="nil"/>
              <w:bottom w:val="nil"/>
              <w:right w:val="nil"/>
            </w:tcBorders>
            <w:shd w:val="clear" w:color="auto" w:fill="FA94D8"/>
          </w:tcPr>
          <w:p w:rsidR="00B31ED6" w:rsidRPr="007E70D1" w:rsidRDefault="00B31ED6" w:rsidP="00562CBB">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Black</w:t>
            </w:r>
          </w:p>
        </w:tc>
        <w:tc>
          <w:tcPr>
            <w:tcW w:w="7335" w:type="dxa"/>
            <w:gridSpan w:val="4"/>
            <w:tcBorders>
              <w:top w:val="nil"/>
              <w:left w:val="nil"/>
              <w:bottom w:val="nil"/>
              <w:right w:val="nil"/>
            </w:tcBorders>
            <w:shd w:val="clear" w:color="auto" w:fill="FA94D8"/>
          </w:tcPr>
          <w:p w:rsidR="00B31ED6" w:rsidRPr="007E70D1" w:rsidRDefault="00B31ED6" w:rsidP="00562CBB">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Chinese or Other Ethnic Group</w:t>
            </w:r>
          </w:p>
        </w:tc>
      </w:tr>
      <w:tr w:rsidR="00B31ED6" w:rsidRPr="007E70D1" w:rsidTr="00562CBB">
        <w:tc>
          <w:tcPr>
            <w:tcW w:w="2694" w:type="dxa"/>
            <w:tcBorders>
              <w:top w:val="nil"/>
              <w:left w:val="nil"/>
              <w:bottom w:val="nil"/>
              <w:right w:val="nil"/>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425" w:type="dxa"/>
            <w:tcBorders>
              <w:top w:val="nil"/>
              <w:left w:val="nil"/>
              <w:bottom w:val="single" w:sz="4" w:space="0" w:color="FA94D8"/>
              <w:right w:val="nil"/>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3502" w:type="dxa"/>
            <w:tcBorders>
              <w:top w:val="nil"/>
              <w:left w:val="nil"/>
              <w:bottom w:val="nil"/>
              <w:right w:val="nil"/>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434" w:type="dxa"/>
            <w:tcBorders>
              <w:top w:val="nil"/>
              <w:left w:val="nil"/>
              <w:bottom w:val="single" w:sz="4" w:space="0" w:color="FA94D8"/>
              <w:right w:val="nil"/>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3025" w:type="dxa"/>
            <w:tcBorders>
              <w:top w:val="nil"/>
              <w:left w:val="nil"/>
              <w:bottom w:val="nil"/>
              <w:right w:val="nil"/>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374" w:type="dxa"/>
            <w:tcBorders>
              <w:top w:val="nil"/>
              <w:left w:val="nil"/>
              <w:bottom w:val="single" w:sz="4" w:space="0" w:color="FA94D8"/>
              <w:right w:val="nil"/>
            </w:tcBorders>
          </w:tcPr>
          <w:p w:rsidR="00B31ED6" w:rsidRPr="007E70D1" w:rsidRDefault="00B31ED6" w:rsidP="00562CBB">
            <w:pPr>
              <w:spacing w:after="0" w:line="240" w:lineRule="auto"/>
              <w:rPr>
                <w:rFonts w:ascii="Arial" w:eastAsia="Times New Roman" w:hAnsi="Arial" w:cs="Times New Roman"/>
                <w:sz w:val="24"/>
                <w:szCs w:val="20"/>
                <w:lang w:eastAsia="en-GB"/>
              </w:rPr>
            </w:pPr>
          </w:p>
        </w:tc>
      </w:tr>
      <w:tr w:rsidR="00B31ED6" w:rsidRPr="007E70D1" w:rsidTr="00562CBB">
        <w:tc>
          <w:tcPr>
            <w:tcW w:w="2694" w:type="dxa"/>
            <w:tcBorders>
              <w:top w:val="nil"/>
              <w:left w:val="nil"/>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Black British</w:t>
            </w:r>
          </w:p>
        </w:tc>
        <w:tc>
          <w:tcPr>
            <w:tcW w:w="425"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Chinese</w:t>
            </w:r>
          </w:p>
        </w:tc>
        <w:tc>
          <w:tcPr>
            <w:tcW w:w="434"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Gypsy</w:t>
            </w:r>
          </w:p>
        </w:tc>
        <w:tc>
          <w:tcPr>
            <w:tcW w:w="374"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r>
      <w:tr w:rsidR="00B31ED6" w:rsidRPr="007E70D1" w:rsidTr="00562CBB">
        <w:trPr>
          <w:trHeight w:val="285"/>
        </w:trPr>
        <w:tc>
          <w:tcPr>
            <w:tcW w:w="2694" w:type="dxa"/>
            <w:tcBorders>
              <w:top w:val="nil"/>
              <w:left w:val="nil"/>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African</w:t>
            </w:r>
          </w:p>
        </w:tc>
        <w:tc>
          <w:tcPr>
            <w:tcW w:w="425"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Arab</w:t>
            </w:r>
          </w:p>
        </w:tc>
        <w:tc>
          <w:tcPr>
            <w:tcW w:w="434"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Traveller</w:t>
            </w:r>
          </w:p>
        </w:tc>
        <w:tc>
          <w:tcPr>
            <w:tcW w:w="374"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r>
      <w:tr w:rsidR="00B31ED6" w:rsidRPr="007E70D1" w:rsidTr="00562CBB">
        <w:trPr>
          <w:trHeight w:val="255"/>
        </w:trPr>
        <w:tc>
          <w:tcPr>
            <w:tcW w:w="2694" w:type="dxa"/>
            <w:tcBorders>
              <w:top w:val="nil"/>
              <w:left w:val="nil"/>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Caribbean</w:t>
            </w:r>
          </w:p>
        </w:tc>
        <w:tc>
          <w:tcPr>
            <w:tcW w:w="425"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Jewish</w:t>
            </w:r>
          </w:p>
        </w:tc>
        <w:tc>
          <w:tcPr>
            <w:tcW w:w="434"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Other</w:t>
            </w:r>
          </w:p>
        </w:tc>
        <w:tc>
          <w:tcPr>
            <w:tcW w:w="374"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r>
      <w:tr w:rsidR="00B31ED6" w:rsidRPr="007E70D1" w:rsidTr="00562CBB">
        <w:tc>
          <w:tcPr>
            <w:tcW w:w="2694" w:type="dxa"/>
            <w:tcBorders>
              <w:top w:val="nil"/>
              <w:left w:val="nil"/>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Sudanese</w:t>
            </w:r>
          </w:p>
        </w:tc>
        <w:tc>
          <w:tcPr>
            <w:tcW w:w="425"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7335" w:type="dxa"/>
            <w:gridSpan w:val="4"/>
            <w:tcBorders>
              <w:top w:val="nil"/>
              <w:left w:val="single" w:sz="4" w:space="0" w:color="FA94D8"/>
              <w:bottom w:val="nil"/>
              <w:right w:val="nil"/>
            </w:tcBorders>
          </w:tcPr>
          <w:p w:rsidR="00B31ED6" w:rsidRPr="007E70D1" w:rsidRDefault="00B31ED6" w:rsidP="00562CBB">
            <w:pPr>
              <w:spacing w:after="0" w:line="240" w:lineRule="auto"/>
              <w:rPr>
                <w:rFonts w:ascii="Arial" w:eastAsia="Times New Roman" w:hAnsi="Arial" w:cs="Times New Roman"/>
                <w:sz w:val="24"/>
                <w:szCs w:val="20"/>
                <w:lang w:eastAsia="en-GB"/>
              </w:rPr>
            </w:pPr>
          </w:p>
        </w:tc>
      </w:tr>
    </w:tbl>
    <w:p w:rsidR="00B31ED6" w:rsidRPr="007E70D1" w:rsidRDefault="00B31ED6" w:rsidP="00B31ED6">
      <w:pPr>
        <w:spacing w:after="0" w:line="240" w:lineRule="auto"/>
        <w:rPr>
          <w:rFonts w:ascii="Arial" w:eastAsia="Times New Roman" w:hAnsi="Arial" w:cs="Times New Roman"/>
          <w:sz w:val="24"/>
          <w:szCs w:val="20"/>
          <w:u w:val="single"/>
          <w:lang w:eastAsia="en-GB"/>
        </w:rPr>
      </w:pPr>
    </w:p>
    <w:p w:rsidR="00B31ED6" w:rsidRPr="007E70D1" w:rsidRDefault="00B31ED6" w:rsidP="00B31ED6">
      <w:pPr>
        <w:spacing w:after="0" w:line="240" w:lineRule="auto"/>
        <w:rPr>
          <w:rFonts w:ascii="Arial" w:eastAsia="Times New Roman" w:hAnsi="Arial" w:cs="Times New Roman"/>
          <w:sz w:val="24"/>
          <w:szCs w:val="20"/>
          <w:u w:val="single"/>
          <w:lang w:eastAsia="en-GB"/>
        </w:rPr>
      </w:pPr>
    </w:p>
    <w:tbl>
      <w:tblPr>
        <w:tblW w:w="10420" w:type="dxa"/>
        <w:tblInd w:w="-106" w:type="dxa"/>
        <w:tblLook w:val="01E0" w:firstRow="1" w:lastRow="1" w:firstColumn="1" w:lastColumn="1" w:noHBand="0" w:noVBand="0"/>
      </w:tblPr>
      <w:tblGrid>
        <w:gridCol w:w="10420"/>
      </w:tblGrid>
      <w:tr w:rsidR="00B31ED6" w:rsidRPr="007E70D1" w:rsidTr="00562CBB">
        <w:tc>
          <w:tcPr>
            <w:tcW w:w="10420" w:type="dxa"/>
            <w:shd w:val="clear" w:color="auto" w:fill="FA94D8"/>
          </w:tcPr>
          <w:p w:rsidR="00B31ED6" w:rsidRPr="00F86EB0" w:rsidRDefault="00B31ED6" w:rsidP="00562CBB">
            <w:pPr>
              <w:spacing w:after="0" w:line="240" w:lineRule="auto"/>
              <w:rPr>
                <w:rFonts w:ascii="Arial" w:eastAsia="Times New Roman" w:hAnsi="Arial" w:cs="Times New Roman"/>
                <w:b/>
                <w:bCs/>
                <w:sz w:val="24"/>
                <w:szCs w:val="20"/>
                <w:lang w:eastAsia="en-GB"/>
              </w:rPr>
            </w:pPr>
            <w:r>
              <w:rPr>
                <w:rFonts w:ascii="Arial" w:eastAsia="Times New Roman" w:hAnsi="Arial" w:cs="Times New Roman"/>
                <w:b/>
                <w:bCs/>
                <w:sz w:val="24"/>
                <w:szCs w:val="20"/>
                <w:lang w:eastAsia="en-GB"/>
              </w:rPr>
              <w:t>If you have a religious or other belief how would you describe it?</w:t>
            </w:r>
          </w:p>
          <w:p w:rsidR="00B31ED6" w:rsidRPr="007E70D1" w:rsidRDefault="00B31ED6" w:rsidP="00562CBB">
            <w:pPr>
              <w:spacing w:after="0" w:line="240" w:lineRule="auto"/>
              <w:rPr>
                <w:rFonts w:ascii="Arial" w:eastAsia="Times New Roman" w:hAnsi="Arial" w:cs="Times New Roman"/>
                <w:sz w:val="24"/>
                <w:szCs w:val="20"/>
                <w:lang w:eastAsia="en-GB"/>
              </w:rPr>
            </w:pPr>
          </w:p>
        </w:tc>
      </w:tr>
    </w:tbl>
    <w:p w:rsidR="00B31ED6" w:rsidRPr="007E70D1" w:rsidRDefault="00B31ED6" w:rsidP="00B31ED6">
      <w:pPr>
        <w:spacing w:after="0" w:line="240" w:lineRule="auto"/>
        <w:rPr>
          <w:rFonts w:ascii="Arial" w:eastAsia="Times New Roman" w:hAnsi="Arial" w:cs="Times New Roman"/>
          <w:sz w:val="24"/>
          <w:szCs w:val="20"/>
          <w:u w:val="single"/>
          <w:lang w:eastAsia="en-GB"/>
        </w:rPr>
      </w:pPr>
    </w:p>
    <w:tbl>
      <w:tblPr>
        <w:tblStyle w:val="TableGrid"/>
        <w:tblW w:w="0" w:type="auto"/>
        <w:tblLook w:val="04A0" w:firstRow="1" w:lastRow="0" w:firstColumn="1" w:lastColumn="0" w:noHBand="0" w:noVBand="1"/>
      </w:tblPr>
      <w:tblGrid>
        <w:gridCol w:w="1335"/>
        <w:gridCol w:w="616"/>
        <w:gridCol w:w="2268"/>
        <w:gridCol w:w="643"/>
        <w:gridCol w:w="1813"/>
        <w:gridCol w:w="663"/>
        <w:gridCol w:w="2409"/>
        <w:gridCol w:w="567"/>
      </w:tblGrid>
      <w:tr w:rsidR="00B31ED6" w:rsidTr="00562CBB">
        <w:tc>
          <w:tcPr>
            <w:tcW w:w="1335" w:type="dxa"/>
            <w:tcBorders>
              <w:top w:val="nil"/>
              <w:left w:val="nil"/>
              <w:bottom w:val="nil"/>
              <w:right w:val="single" w:sz="4" w:space="0" w:color="EA84C1"/>
            </w:tcBorders>
          </w:tcPr>
          <w:p w:rsidR="00B31ED6" w:rsidRPr="00F86EB0" w:rsidRDefault="00B31ED6" w:rsidP="00562CBB">
            <w:pPr>
              <w:rPr>
                <w:rFonts w:ascii="Arial" w:eastAsia="Times New Roman" w:hAnsi="Arial" w:cs="Times New Roman"/>
                <w:sz w:val="24"/>
                <w:szCs w:val="20"/>
                <w:lang w:eastAsia="en-GB"/>
              </w:rPr>
            </w:pPr>
            <w:r w:rsidRPr="00F86EB0">
              <w:rPr>
                <w:rFonts w:ascii="Arial" w:eastAsia="Times New Roman" w:hAnsi="Arial" w:cs="Times New Roman"/>
                <w:sz w:val="24"/>
                <w:szCs w:val="20"/>
                <w:lang w:eastAsia="en-GB"/>
              </w:rPr>
              <w:t>Agnostic</w:t>
            </w:r>
          </w:p>
        </w:tc>
        <w:tc>
          <w:tcPr>
            <w:tcW w:w="616" w:type="dxa"/>
            <w:tcBorders>
              <w:top w:val="single" w:sz="4" w:space="0" w:color="EA84C1"/>
              <w:left w:val="single" w:sz="4" w:space="0" w:color="EA84C1"/>
              <w:bottom w:val="single" w:sz="4" w:space="0" w:color="EA84C1"/>
              <w:right w:val="single" w:sz="4" w:space="0" w:color="EA84C1"/>
            </w:tcBorders>
          </w:tcPr>
          <w:p w:rsidR="00B31ED6" w:rsidRPr="00F86EB0" w:rsidRDefault="00B31ED6" w:rsidP="00562CBB">
            <w:pPr>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rsidR="00B31ED6" w:rsidRPr="00F86EB0" w:rsidRDefault="00B31ED6" w:rsidP="00562CBB">
            <w:pPr>
              <w:rPr>
                <w:rFonts w:ascii="Arial" w:eastAsia="Times New Roman" w:hAnsi="Arial" w:cs="Times New Roman"/>
                <w:sz w:val="24"/>
                <w:szCs w:val="20"/>
                <w:lang w:eastAsia="en-GB"/>
              </w:rPr>
            </w:pPr>
            <w:r w:rsidRPr="00F86EB0">
              <w:rPr>
                <w:rFonts w:ascii="Arial" w:eastAsia="Times New Roman" w:hAnsi="Arial" w:cs="Times New Roman"/>
                <w:sz w:val="24"/>
                <w:szCs w:val="20"/>
                <w:lang w:eastAsia="en-GB"/>
              </w:rPr>
              <w:t>Christian</w:t>
            </w:r>
          </w:p>
        </w:tc>
        <w:tc>
          <w:tcPr>
            <w:tcW w:w="643" w:type="dxa"/>
            <w:tcBorders>
              <w:top w:val="single" w:sz="4" w:space="0" w:color="EA84C1"/>
              <w:left w:val="single" w:sz="4" w:space="0" w:color="EA84C1"/>
              <w:bottom w:val="single" w:sz="4" w:space="0" w:color="EA84C1"/>
              <w:right w:val="single" w:sz="4" w:space="0" w:color="EA84C1"/>
            </w:tcBorders>
          </w:tcPr>
          <w:p w:rsidR="00B31ED6" w:rsidRPr="00F86EB0" w:rsidRDefault="00B31ED6" w:rsidP="00562CBB">
            <w:pPr>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rsidR="00B31ED6" w:rsidRPr="00F86EB0" w:rsidRDefault="00B31ED6" w:rsidP="00562CBB">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Jewish</w:t>
            </w:r>
          </w:p>
        </w:tc>
        <w:tc>
          <w:tcPr>
            <w:tcW w:w="663" w:type="dxa"/>
            <w:tcBorders>
              <w:top w:val="single" w:sz="4" w:space="0" w:color="EA84C1"/>
              <w:left w:val="single" w:sz="4" w:space="0" w:color="EA84C1"/>
              <w:bottom w:val="single" w:sz="4" w:space="0" w:color="EA84C1"/>
              <w:right w:val="single" w:sz="4" w:space="0" w:color="EA84C1"/>
            </w:tcBorders>
          </w:tcPr>
          <w:p w:rsidR="00B31ED6" w:rsidRPr="00F86EB0" w:rsidRDefault="00B31ED6" w:rsidP="00562CBB">
            <w:pPr>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rsidR="00B31ED6" w:rsidRPr="00F86EB0" w:rsidRDefault="00B31ED6" w:rsidP="00562CBB">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Sikh</w:t>
            </w:r>
          </w:p>
        </w:tc>
        <w:tc>
          <w:tcPr>
            <w:tcW w:w="567" w:type="dxa"/>
            <w:tcBorders>
              <w:top w:val="single" w:sz="4" w:space="0" w:color="EA84C1"/>
              <w:left w:val="single" w:sz="4" w:space="0" w:color="EA84C1"/>
              <w:bottom w:val="single" w:sz="4" w:space="0" w:color="EA84C1"/>
              <w:right w:val="single" w:sz="4" w:space="0" w:color="EA84C1"/>
            </w:tcBorders>
          </w:tcPr>
          <w:p w:rsidR="00B31ED6" w:rsidRPr="00F86EB0" w:rsidRDefault="00B31ED6" w:rsidP="00562CBB">
            <w:pPr>
              <w:rPr>
                <w:rFonts w:ascii="Arial" w:eastAsia="Times New Roman" w:hAnsi="Arial" w:cs="Times New Roman"/>
                <w:sz w:val="24"/>
                <w:szCs w:val="20"/>
                <w:lang w:eastAsia="en-GB"/>
              </w:rPr>
            </w:pPr>
          </w:p>
        </w:tc>
      </w:tr>
      <w:tr w:rsidR="00B31ED6" w:rsidTr="00562CBB">
        <w:tc>
          <w:tcPr>
            <w:tcW w:w="1335" w:type="dxa"/>
            <w:tcBorders>
              <w:top w:val="nil"/>
              <w:left w:val="nil"/>
              <w:bottom w:val="nil"/>
              <w:right w:val="nil"/>
            </w:tcBorders>
          </w:tcPr>
          <w:p w:rsidR="00B31ED6" w:rsidRPr="00F86EB0" w:rsidRDefault="00B31ED6" w:rsidP="00562CBB">
            <w:pPr>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rsidR="00B31ED6" w:rsidRPr="00F86EB0" w:rsidRDefault="00B31ED6" w:rsidP="00562CBB">
            <w:pPr>
              <w:rPr>
                <w:rFonts w:ascii="Arial" w:eastAsia="Times New Roman" w:hAnsi="Arial" w:cs="Times New Roman"/>
                <w:sz w:val="24"/>
                <w:szCs w:val="20"/>
                <w:lang w:eastAsia="en-GB"/>
              </w:rPr>
            </w:pPr>
          </w:p>
        </w:tc>
        <w:tc>
          <w:tcPr>
            <w:tcW w:w="2268" w:type="dxa"/>
            <w:tcBorders>
              <w:top w:val="nil"/>
              <w:left w:val="nil"/>
              <w:bottom w:val="nil"/>
              <w:right w:val="nil"/>
            </w:tcBorders>
          </w:tcPr>
          <w:p w:rsidR="00B31ED6" w:rsidRPr="00F86EB0" w:rsidRDefault="00B31ED6" w:rsidP="00562CBB">
            <w:pPr>
              <w:rPr>
                <w:rFonts w:ascii="Arial" w:eastAsia="Times New Roman" w:hAnsi="Arial" w:cs="Times New Roman"/>
                <w:sz w:val="24"/>
                <w:szCs w:val="20"/>
                <w:lang w:eastAsia="en-GB"/>
              </w:rPr>
            </w:pPr>
          </w:p>
        </w:tc>
        <w:tc>
          <w:tcPr>
            <w:tcW w:w="643" w:type="dxa"/>
            <w:tcBorders>
              <w:top w:val="single" w:sz="4" w:space="0" w:color="EA84C1"/>
              <w:left w:val="nil"/>
              <w:bottom w:val="single" w:sz="4" w:space="0" w:color="EA84C1"/>
              <w:right w:val="nil"/>
            </w:tcBorders>
          </w:tcPr>
          <w:p w:rsidR="00B31ED6" w:rsidRPr="00F86EB0" w:rsidRDefault="00B31ED6" w:rsidP="00562CBB">
            <w:pPr>
              <w:rPr>
                <w:rFonts w:ascii="Arial" w:eastAsia="Times New Roman" w:hAnsi="Arial" w:cs="Times New Roman"/>
                <w:sz w:val="24"/>
                <w:szCs w:val="20"/>
                <w:lang w:eastAsia="en-GB"/>
              </w:rPr>
            </w:pPr>
          </w:p>
        </w:tc>
        <w:tc>
          <w:tcPr>
            <w:tcW w:w="1813" w:type="dxa"/>
            <w:tcBorders>
              <w:top w:val="nil"/>
              <w:left w:val="nil"/>
              <w:bottom w:val="nil"/>
              <w:right w:val="nil"/>
            </w:tcBorders>
          </w:tcPr>
          <w:p w:rsidR="00B31ED6" w:rsidRPr="00F86EB0" w:rsidRDefault="00B31ED6" w:rsidP="00562CBB">
            <w:pPr>
              <w:rPr>
                <w:rFonts w:ascii="Arial" w:eastAsia="Times New Roman" w:hAnsi="Arial" w:cs="Times New Roman"/>
                <w:sz w:val="24"/>
                <w:szCs w:val="20"/>
                <w:lang w:eastAsia="en-GB"/>
              </w:rPr>
            </w:pPr>
          </w:p>
        </w:tc>
        <w:tc>
          <w:tcPr>
            <w:tcW w:w="663" w:type="dxa"/>
            <w:tcBorders>
              <w:top w:val="single" w:sz="4" w:space="0" w:color="EA84C1"/>
              <w:left w:val="nil"/>
              <w:bottom w:val="single" w:sz="4" w:space="0" w:color="EA84C1"/>
              <w:right w:val="nil"/>
            </w:tcBorders>
          </w:tcPr>
          <w:p w:rsidR="00B31ED6" w:rsidRPr="00F86EB0" w:rsidRDefault="00B31ED6" w:rsidP="00562CBB">
            <w:pPr>
              <w:rPr>
                <w:rFonts w:ascii="Arial" w:eastAsia="Times New Roman" w:hAnsi="Arial" w:cs="Times New Roman"/>
                <w:sz w:val="24"/>
                <w:szCs w:val="20"/>
                <w:lang w:eastAsia="en-GB"/>
              </w:rPr>
            </w:pPr>
          </w:p>
        </w:tc>
        <w:tc>
          <w:tcPr>
            <w:tcW w:w="2409" w:type="dxa"/>
            <w:tcBorders>
              <w:top w:val="nil"/>
              <w:left w:val="nil"/>
              <w:bottom w:val="nil"/>
              <w:right w:val="nil"/>
            </w:tcBorders>
          </w:tcPr>
          <w:p w:rsidR="00B31ED6" w:rsidRPr="00F86EB0" w:rsidRDefault="00B31ED6" w:rsidP="00562CBB">
            <w:pPr>
              <w:rPr>
                <w:rFonts w:ascii="Arial" w:eastAsia="Times New Roman" w:hAnsi="Arial" w:cs="Times New Roman"/>
                <w:sz w:val="24"/>
                <w:szCs w:val="20"/>
                <w:lang w:eastAsia="en-GB"/>
              </w:rPr>
            </w:pPr>
          </w:p>
        </w:tc>
        <w:tc>
          <w:tcPr>
            <w:tcW w:w="567" w:type="dxa"/>
            <w:tcBorders>
              <w:top w:val="single" w:sz="4" w:space="0" w:color="EA84C1"/>
              <w:left w:val="nil"/>
              <w:bottom w:val="single" w:sz="4" w:space="0" w:color="EA84C1"/>
              <w:right w:val="nil"/>
            </w:tcBorders>
          </w:tcPr>
          <w:p w:rsidR="00B31ED6" w:rsidRPr="00F86EB0" w:rsidRDefault="00B31ED6" w:rsidP="00562CBB">
            <w:pPr>
              <w:rPr>
                <w:rFonts w:ascii="Arial" w:eastAsia="Times New Roman" w:hAnsi="Arial" w:cs="Times New Roman"/>
                <w:sz w:val="24"/>
                <w:szCs w:val="20"/>
                <w:lang w:eastAsia="en-GB"/>
              </w:rPr>
            </w:pPr>
          </w:p>
        </w:tc>
      </w:tr>
      <w:tr w:rsidR="00B31ED6" w:rsidTr="00562CBB">
        <w:tc>
          <w:tcPr>
            <w:tcW w:w="1335" w:type="dxa"/>
            <w:tcBorders>
              <w:top w:val="nil"/>
              <w:left w:val="nil"/>
              <w:bottom w:val="nil"/>
              <w:right w:val="single" w:sz="4" w:space="0" w:color="EA84C1"/>
            </w:tcBorders>
          </w:tcPr>
          <w:p w:rsidR="00B31ED6" w:rsidRPr="00F86EB0" w:rsidRDefault="00B31ED6" w:rsidP="00562CBB">
            <w:pPr>
              <w:rPr>
                <w:rFonts w:ascii="Arial" w:eastAsia="Times New Roman" w:hAnsi="Arial" w:cs="Times New Roman"/>
                <w:sz w:val="24"/>
                <w:szCs w:val="20"/>
                <w:lang w:eastAsia="en-GB"/>
              </w:rPr>
            </w:pPr>
            <w:r>
              <w:rPr>
                <w:rFonts w:ascii="Arial" w:eastAsia="Times New Roman" w:hAnsi="Arial" w:cs="Times New Roman"/>
                <w:sz w:val="24"/>
                <w:szCs w:val="20"/>
                <w:lang w:eastAsia="en-GB"/>
              </w:rPr>
              <w:t>Atheist</w:t>
            </w:r>
          </w:p>
        </w:tc>
        <w:tc>
          <w:tcPr>
            <w:tcW w:w="616" w:type="dxa"/>
            <w:tcBorders>
              <w:top w:val="single" w:sz="4" w:space="0" w:color="EA84C1"/>
              <w:left w:val="single" w:sz="4" w:space="0" w:color="EA84C1"/>
              <w:bottom w:val="single" w:sz="4" w:space="0" w:color="EA84C1"/>
              <w:right w:val="single" w:sz="4" w:space="0" w:color="EA84C1"/>
            </w:tcBorders>
          </w:tcPr>
          <w:p w:rsidR="00B31ED6" w:rsidRPr="00F86EB0" w:rsidRDefault="00B31ED6" w:rsidP="00562CBB">
            <w:pPr>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rsidR="00B31ED6" w:rsidRPr="00F86EB0" w:rsidRDefault="00B31ED6" w:rsidP="00562CBB">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Hindu</w:t>
            </w:r>
          </w:p>
        </w:tc>
        <w:tc>
          <w:tcPr>
            <w:tcW w:w="643" w:type="dxa"/>
            <w:tcBorders>
              <w:top w:val="single" w:sz="4" w:space="0" w:color="EA84C1"/>
              <w:left w:val="single" w:sz="4" w:space="0" w:color="EA84C1"/>
              <w:bottom w:val="single" w:sz="4" w:space="0" w:color="EA84C1"/>
              <w:right w:val="single" w:sz="4" w:space="0" w:color="EA84C1"/>
            </w:tcBorders>
          </w:tcPr>
          <w:p w:rsidR="00B31ED6" w:rsidRPr="00F86EB0" w:rsidRDefault="00B31ED6" w:rsidP="00562CBB">
            <w:pPr>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rsidR="00B31ED6" w:rsidRPr="00F86EB0" w:rsidRDefault="00B31ED6" w:rsidP="00562CBB">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Muslim</w:t>
            </w:r>
          </w:p>
        </w:tc>
        <w:tc>
          <w:tcPr>
            <w:tcW w:w="663" w:type="dxa"/>
            <w:tcBorders>
              <w:top w:val="single" w:sz="4" w:space="0" w:color="EA84C1"/>
              <w:left w:val="single" w:sz="4" w:space="0" w:color="EA84C1"/>
              <w:bottom w:val="single" w:sz="4" w:space="0" w:color="EA84C1"/>
              <w:right w:val="single" w:sz="4" w:space="0" w:color="EA84C1"/>
            </w:tcBorders>
          </w:tcPr>
          <w:p w:rsidR="00B31ED6" w:rsidRPr="00F86EB0" w:rsidRDefault="00B31ED6" w:rsidP="00562CBB">
            <w:pPr>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rsidR="00B31ED6" w:rsidRPr="00F86EB0" w:rsidRDefault="00B31ED6" w:rsidP="00562CBB">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Other</w:t>
            </w:r>
          </w:p>
        </w:tc>
        <w:tc>
          <w:tcPr>
            <w:tcW w:w="567" w:type="dxa"/>
            <w:tcBorders>
              <w:top w:val="single" w:sz="4" w:space="0" w:color="EA84C1"/>
              <w:left w:val="single" w:sz="4" w:space="0" w:color="EA84C1"/>
              <w:bottom w:val="single" w:sz="4" w:space="0" w:color="EA84C1"/>
              <w:right w:val="single" w:sz="4" w:space="0" w:color="EA84C1"/>
            </w:tcBorders>
          </w:tcPr>
          <w:p w:rsidR="00B31ED6" w:rsidRPr="00F86EB0" w:rsidRDefault="00B31ED6" w:rsidP="00562CBB">
            <w:pPr>
              <w:rPr>
                <w:rFonts w:ascii="Arial" w:eastAsia="Times New Roman" w:hAnsi="Arial" w:cs="Times New Roman"/>
                <w:sz w:val="24"/>
                <w:szCs w:val="20"/>
                <w:lang w:eastAsia="en-GB"/>
              </w:rPr>
            </w:pPr>
          </w:p>
        </w:tc>
      </w:tr>
      <w:tr w:rsidR="00B31ED6" w:rsidTr="00562CBB">
        <w:tc>
          <w:tcPr>
            <w:tcW w:w="1335" w:type="dxa"/>
            <w:tcBorders>
              <w:top w:val="nil"/>
              <w:left w:val="nil"/>
              <w:bottom w:val="nil"/>
              <w:right w:val="nil"/>
            </w:tcBorders>
          </w:tcPr>
          <w:p w:rsidR="00B31ED6" w:rsidRDefault="00B31ED6" w:rsidP="00562CBB">
            <w:pPr>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rsidR="00B31ED6" w:rsidRPr="00F86EB0" w:rsidRDefault="00B31ED6" w:rsidP="00562CBB">
            <w:pPr>
              <w:rPr>
                <w:rFonts w:ascii="Arial" w:eastAsia="Times New Roman" w:hAnsi="Arial" w:cs="Times New Roman"/>
                <w:sz w:val="24"/>
                <w:szCs w:val="20"/>
                <w:lang w:eastAsia="en-GB"/>
              </w:rPr>
            </w:pPr>
          </w:p>
        </w:tc>
        <w:tc>
          <w:tcPr>
            <w:tcW w:w="2268" w:type="dxa"/>
            <w:tcBorders>
              <w:top w:val="nil"/>
              <w:left w:val="nil"/>
              <w:bottom w:val="nil"/>
              <w:right w:val="nil"/>
            </w:tcBorders>
          </w:tcPr>
          <w:p w:rsidR="00B31ED6" w:rsidRDefault="00B31ED6" w:rsidP="00562CBB">
            <w:pPr>
              <w:rPr>
                <w:rFonts w:ascii="Arial" w:eastAsia="Times New Roman" w:hAnsi="Arial" w:cs="Times New Roman"/>
                <w:sz w:val="24"/>
                <w:szCs w:val="20"/>
                <w:lang w:eastAsia="en-GB"/>
              </w:rPr>
            </w:pPr>
          </w:p>
        </w:tc>
        <w:tc>
          <w:tcPr>
            <w:tcW w:w="643" w:type="dxa"/>
            <w:tcBorders>
              <w:top w:val="single" w:sz="4" w:space="0" w:color="EA84C1"/>
              <w:left w:val="nil"/>
              <w:bottom w:val="single" w:sz="4" w:space="0" w:color="EA84C1"/>
              <w:right w:val="nil"/>
            </w:tcBorders>
          </w:tcPr>
          <w:p w:rsidR="00B31ED6" w:rsidRPr="00F86EB0" w:rsidRDefault="00B31ED6" w:rsidP="00562CBB">
            <w:pPr>
              <w:rPr>
                <w:rFonts w:ascii="Arial" w:eastAsia="Times New Roman" w:hAnsi="Arial" w:cs="Times New Roman"/>
                <w:sz w:val="24"/>
                <w:szCs w:val="20"/>
                <w:lang w:eastAsia="en-GB"/>
              </w:rPr>
            </w:pPr>
          </w:p>
        </w:tc>
        <w:tc>
          <w:tcPr>
            <w:tcW w:w="1813" w:type="dxa"/>
            <w:tcBorders>
              <w:top w:val="nil"/>
              <w:left w:val="nil"/>
              <w:bottom w:val="nil"/>
              <w:right w:val="nil"/>
            </w:tcBorders>
          </w:tcPr>
          <w:p w:rsidR="00B31ED6" w:rsidRDefault="00B31ED6" w:rsidP="00562CBB">
            <w:pPr>
              <w:rPr>
                <w:rFonts w:ascii="Arial" w:eastAsia="Times New Roman" w:hAnsi="Arial" w:cs="Times New Roman"/>
                <w:sz w:val="24"/>
                <w:szCs w:val="20"/>
                <w:lang w:eastAsia="en-GB"/>
              </w:rPr>
            </w:pPr>
          </w:p>
        </w:tc>
        <w:tc>
          <w:tcPr>
            <w:tcW w:w="663" w:type="dxa"/>
            <w:tcBorders>
              <w:top w:val="single" w:sz="4" w:space="0" w:color="EA84C1"/>
              <w:left w:val="nil"/>
              <w:bottom w:val="single" w:sz="4" w:space="0" w:color="EA84C1"/>
              <w:right w:val="nil"/>
            </w:tcBorders>
          </w:tcPr>
          <w:p w:rsidR="00B31ED6" w:rsidRPr="00F86EB0" w:rsidRDefault="00B31ED6" w:rsidP="00562CBB">
            <w:pPr>
              <w:rPr>
                <w:rFonts w:ascii="Arial" w:eastAsia="Times New Roman" w:hAnsi="Arial" w:cs="Times New Roman"/>
                <w:sz w:val="24"/>
                <w:szCs w:val="20"/>
                <w:lang w:eastAsia="en-GB"/>
              </w:rPr>
            </w:pPr>
          </w:p>
        </w:tc>
        <w:tc>
          <w:tcPr>
            <w:tcW w:w="2409" w:type="dxa"/>
            <w:tcBorders>
              <w:top w:val="nil"/>
              <w:left w:val="nil"/>
              <w:bottom w:val="nil"/>
              <w:right w:val="nil"/>
            </w:tcBorders>
          </w:tcPr>
          <w:p w:rsidR="00B31ED6" w:rsidRDefault="00B31ED6" w:rsidP="00562CBB">
            <w:pPr>
              <w:rPr>
                <w:rFonts w:ascii="Arial" w:eastAsia="Times New Roman" w:hAnsi="Arial" w:cs="Times New Roman"/>
                <w:sz w:val="24"/>
                <w:szCs w:val="20"/>
                <w:lang w:eastAsia="en-GB"/>
              </w:rPr>
            </w:pPr>
          </w:p>
        </w:tc>
        <w:tc>
          <w:tcPr>
            <w:tcW w:w="567" w:type="dxa"/>
            <w:tcBorders>
              <w:top w:val="single" w:sz="4" w:space="0" w:color="EA84C1"/>
              <w:left w:val="nil"/>
              <w:bottom w:val="single" w:sz="4" w:space="0" w:color="EA84C1"/>
              <w:right w:val="nil"/>
            </w:tcBorders>
          </w:tcPr>
          <w:p w:rsidR="00B31ED6" w:rsidRPr="00F86EB0" w:rsidRDefault="00B31ED6" w:rsidP="00562CBB">
            <w:pPr>
              <w:rPr>
                <w:rFonts w:ascii="Arial" w:eastAsia="Times New Roman" w:hAnsi="Arial" w:cs="Times New Roman"/>
                <w:sz w:val="24"/>
                <w:szCs w:val="20"/>
                <w:lang w:eastAsia="en-GB"/>
              </w:rPr>
            </w:pPr>
          </w:p>
        </w:tc>
      </w:tr>
      <w:tr w:rsidR="00B31ED6" w:rsidTr="00562CBB">
        <w:tc>
          <w:tcPr>
            <w:tcW w:w="1335" w:type="dxa"/>
            <w:tcBorders>
              <w:top w:val="nil"/>
              <w:left w:val="nil"/>
              <w:bottom w:val="nil"/>
              <w:right w:val="single" w:sz="4" w:space="0" w:color="EA84C1"/>
            </w:tcBorders>
          </w:tcPr>
          <w:p w:rsidR="00B31ED6" w:rsidRDefault="00B31ED6" w:rsidP="00562CBB">
            <w:pPr>
              <w:rPr>
                <w:rFonts w:ascii="Arial" w:eastAsia="Times New Roman" w:hAnsi="Arial" w:cs="Times New Roman"/>
                <w:sz w:val="24"/>
                <w:szCs w:val="20"/>
                <w:lang w:eastAsia="en-GB"/>
              </w:rPr>
            </w:pPr>
            <w:r>
              <w:rPr>
                <w:rFonts w:ascii="Arial" w:eastAsia="Times New Roman" w:hAnsi="Arial" w:cs="Times New Roman"/>
                <w:sz w:val="24"/>
                <w:szCs w:val="20"/>
                <w:lang w:eastAsia="en-GB"/>
              </w:rPr>
              <w:t>Buddhist</w:t>
            </w:r>
          </w:p>
        </w:tc>
        <w:tc>
          <w:tcPr>
            <w:tcW w:w="616" w:type="dxa"/>
            <w:tcBorders>
              <w:top w:val="single" w:sz="4" w:space="0" w:color="EA84C1"/>
              <w:left w:val="single" w:sz="4" w:space="0" w:color="EA84C1"/>
              <w:bottom w:val="single" w:sz="4" w:space="0" w:color="EA84C1"/>
              <w:right w:val="single" w:sz="4" w:space="0" w:color="EA84C1"/>
            </w:tcBorders>
          </w:tcPr>
          <w:p w:rsidR="00B31ED6" w:rsidRPr="00F86EB0" w:rsidRDefault="00B31ED6" w:rsidP="00562CBB">
            <w:pPr>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rsidR="00B31ED6" w:rsidRDefault="00B31ED6" w:rsidP="00562CBB">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Jain</w:t>
            </w:r>
          </w:p>
        </w:tc>
        <w:tc>
          <w:tcPr>
            <w:tcW w:w="643" w:type="dxa"/>
            <w:tcBorders>
              <w:top w:val="single" w:sz="4" w:space="0" w:color="EA84C1"/>
              <w:left w:val="single" w:sz="4" w:space="0" w:color="EA84C1"/>
              <w:bottom w:val="single" w:sz="4" w:space="0" w:color="EA84C1"/>
              <w:right w:val="single" w:sz="4" w:space="0" w:color="EA84C1"/>
            </w:tcBorders>
          </w:tcPr>
          <w:p w:rsidR="00B31ED6" w:rsidRPr="00F86EB0" w:rsidRDefault="00B31ED6" w:rsidP="00562CBB">
            <w:pPr>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rsidR="00B31ED6" w:rsidRDefault="00B31ED6" w:rsidP="00562CBB">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Pagan</w:t>
            </w:r>
          </w:p>
        </w:tc>
        <w:tc>
          <w:tcPr>
            <w:tcW w:w="663" w:type="dxa"/>
            <w:tcBorders>
              <w:top w:val="single" w:sz="4" w:space="0" w:color="EA84C1"/>
              <w:left w:val="single" w:sz="4" w:space="0" w:color="EA84C1"/>
              <w:bottom w:val="single" w:sz="4" w:space="0" w:color="EA84C1"/>
              <w:right w:val="single" w:sz="4" w:space="0" w:color="EA84C1"/>
            </w:tcBorders>
          </w:tcPr>
          <w:p w:rsidR="00B31ED6" w:rsidRPr="00F86EB0" w:rsidRDefault="00B31ED6" w:rsidP="00562CBB">
            <w:pPr>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rsidR="00B31ED6" w:rsidRDefault="00B31ED6" w:rsidP="00562CBB">
            <w:pPr>
              <w:rPr>
                <w:rFonts w:ascii="Arial" w:eastAsia="Times New Roman" w:hAnsi="Arial" w:cs="Times New Roman"/>
                <w:sz w:val="24"/>
                <w:szCs w:val="20"/>
                <w:lang w:eastAsia="en-GB"/>
              </w:rPr>
            </w:pPr>
          </w:p>
        </w:tc>
        <w:tc>
          <w:tcPr>
            <w:tcW w:w="567" w:type="dxa"/>
            <w:tcBorders>
              <w:top w:val="single" w:sz="4" w:space="0" w:color="EA84C1"/>
              <w:left w:val="single" w:sz="4" w:space="0" w:color="EA84C1"/>
              <w:bottom w:val="single" w:sz="4" w:space="0" w:color="EA84C1"/>
              <w:right w:val="single" w:sz="4" w:space="0" w:color="EA84C1"/>
            </w:tcBorders>
          </w:tcPr>
          <w:p w:rsidR="00B31ED6" w:rsidRPr="00F86EB0" w:rsidRDefault="00B31ED6" w:rsidP="00562CBB">
            <w:pPr>
              <w:rPr>
                <w:rFonts w:ascii="Arial" w:eastAsia="Times New Roman" w:hAnsi="Arial" w:cs="Times New Roman"/>
                <w:sz w:val="24"/>
                <w:szCs w:val="20"/>
                <w:lang w:eastAsia="en-GB"/>
              </w:rPr>
            </w:pPr>
          </w:p>
        </w:tc>
      </w:tr>
      <w:tr w:rsidR="00B31ED6" w:rsidTr="00562CBB">
        <w:tc>
          <w:tcPr>
            <w:tcW w:w="1335" w:type="dxa"/>
            <w:tcBorders>
              <w:top w:val="nil"/>
              <w:left w:val="nil"/>
              <w:bottom w:val="nil"/>
              <w:right w:val="nil"/>
            </w:tcBorders>
          </w:tcPr>
          <w:p w:rsidR="00B31ED6" w:rsidRDefault="00B31ED6" w:rsidP="00562CBB">
            <w:pPr>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rsidR="00B31ED6" w:rsidRPr="00F86EB0" w:rsidRDefault="00B31ED6" w:rsidP="00562CBB">
            <w:pPr>
              <w:rPr>
                <w:rFonts w:ascii="Arial" w:eastAsia="Times New Roman" w:hAnsi="Arial" w:cs="Times New Roman"/>
                <w:sz w:val="24"/>
                <w:szCs w:val="20"/>
                <w:lang w:eastAsia="en-GB"/>
              </w:rPr>
            </w:pPr>
          </w:p>
        </w:tc>
        <w:tc>
          <w:tcPr>
            <w:tcW w:w="2268" w:type="dxa"/>
            <w:tcBorders>
              <w:top w:val="nil"/>
              <w:left w:val="nil"/>
              <w:bottom w:val="nil"/>
              <w:right w:val="nil"/>
            </w:tcBorders>
          </w:tcPr>
          <w:p w:rsidR="00B31ED6" w:rsidRDefault="00B31ED6" w:rsidP="00562CBB">
            <w:pPr>
              <w:rPr>
                <w:rFonts w:ascii="Arial" w:eastAsia="Times New Roman" w:hAnsi="Arial" w:cs="Times New Roman"/>
                <w:sz w:val="24"/>
                <w:szCs w:val="20"/>
                <w:lang w:eastAsia="en-GB"/>
              </w:rPr>
            </w:pPr>
          </w:p>
        </w:tc>
        <w:tc>
          <w:tcPr>
            <w:tcW w:w="643" w:type="dxa"/>
            <w:tcBorders>
              <w:top w:val="single" w:sz="4" w:space="0" w:color="EA84C1"/>
              <w:left w:val="nil"/>
              <w:bottom w:val="nil"/>
              <w:right w:val="nil"/>
            </w:tcBorders>
          </w:tcPr>
          <w:p w:rsidR="00B31ED6" w:rsidRPr="00F86EB0" w:rsidRDefault="00B31ED6" w:rsidP="00562CBB">
            <w:pPr>
              <w:rPr>
                <w:rFonts w:ascii="Arial" w:eastAsia="Times New Roman" w:hAnsi="Arial" w:cs="Times New Roman"/>
                <w:sz w:val="24"/>
                <w:szCs w:val="20"/>
                <w:lang w:eastAsia="en-GB"/>
              </w:rPr>
            </w:pPr>
          </w:p>
        </w:tc>
        <w:tc>
          <w:tcPr>
            <w:tcW w:w="1813" w:type="dxa"/>
            <w:tcBorders>
              <w:top w:val="nil"/>
              <w:left w:val="nil"/>
              <w:bottom w:val="nil"/>
              <w:right w:val="nil"/>
            </w:tcBorders>
          </w:tcPr>
          <w:p w:rsidR="00B31ED6" w:rsidRDefault="00B31ED6" w:rsidP="00562CBB">
            <w:pPr>
              <w:rPr>
                <w:rFonts w:ascii="Arial" w:eastAsia="Times New Roman" w:hAnsi="Arial" w:cs="Times New Roman"/>
                <w:sz w:val="24"/>
                <w:szCs w:val="20"/>
                <w:lang w:eastAsia="en-GB"/>
              </w:rPr>
            </w:pPr>
          </w:p>
        </w:tc>
        <w:tc>
          <w:tcPr>
            <w:tcW w:w="663" w:type="dxa"/>
            <w:tcBorders>
              <w:top w:val="single" w:sz="4" w:space="0" w:color="EA84C1"/>
              <w:left w:val="nil"/>
              <w:bottom w:val="nil"/>
              <w:right w:val="nil"/>
            </w:tcBorders>
          </w:tcPr>
          <w:p w:rsidR="00B31ED6" w:rsidRPr="00F86EB0" w:rsidRDefault="00B31ED6" w:rsidP="00562CBB">
            <w:pPr>
              <w:rPr>
                <w:rFonts w:ascii="Arial" w:eastAsia="Times New Roman" w:hAnsi="Arial" w:cs="Times New Roman"/>
                <w:sz w:val="24"/>
                <w:szCs w:val="20"/>
                <w:lang w:eastAsia="en-GB"/>
              </w:rPr>
            </w:pPr>
          </w:p>
        </w:tc>
        <w:tc>
          <w:tcPr>
            <w:tcW w:w="2409" w:type="dxa"/>
            <w:tcBorders>
              <w:top w:val="nil"/>
              <w:left w:val="nil"/>
              <w:bottom w:val="nil"/>
              <w:right w:val="nil"/>
            </w:tcBorders>
          </w:tcPr>
          <w:p w:rsidR="00B31ED6" w:rsidRDefault="00B31ED6" w:rsidP="00562CBB">
            <w:pPr>
              <w:rPr>
                <w:rFonts w:ascii="Arial" w:eastAsia="Times New Roman" w:hAnsi="Arial" w:cs="Times New Roman"/>
                <w:sz w:val="24"/>
                <w:szCs w:val="20"/>
                <w:lang w:eastAsia="en-GB"/>
              </w:rPr>
            </w:pPr>
          </w:p>
        </w:tc>
        <w:tc>
          <w:tcPr>
            <w:tcW w:w="567" w:type="dxa"/>
            <w:tcBorders>
              <w:top w:val="single" w:sz="4" w:space="0" w:color="EA84C1"/>
              <w:left w:val="nil"/>
              <w:bottom w:val="nil"/>
              <w:right w:val="nil"/>
            </w:tcBorders>
          </w:tcPr>
          <w:p w:rsidR="00B31ED6" w:rsidRPr="00F86EB0" w:rsidRDefault="00B31ED6" w:rsidP="00562CBB">
            <w:pPr>
              <w:rPr>
                <w:rFonts w:ascii="Arial" w:eastAsia="Times New Roman" w:hAnsi="Arial" w:cs="Times New Roman"/>
                <w:sz w:val="24"/>
                <w:szCs w:val="20"/>
                <w:lang w:eastAsia="en-GB"/>
              </w:rPr>
            </w:pPr>
          </w:p>
        </w:tc>
      </w:tr>
      <w:tr w:rsidR="00B31ED6" w:rsidTr="00562CBB">
        <w:tc>
          <w:tcPr>
            <w:tcW w:w="4862" w:type="dxa"/>
            <w:gridSpan w:val="4"/>
            <w:tcBorders>
              <w:top w:val="single" w:sz="4" w:space="0" w:color="EA84C1"/>
              <w:left w:val="single" w:sz="4" w:space="0" w:color="EA84C1"/>
              <w:bottom w:val="single" w:sz="4" w:space="0" w:color="EA84C1"/>
              <w:right w:val="single" w:sz="4" w:space="0" w:color="EA84C1"/>
            </w:tcBorders>
          </w:tcPr>
          <w:p w:rsidR="00B31ED6" w:rsidRPr="0082615D" w:rsidRDefault="00B31ED6" w:rsidP="00562CBB">
            <w:pPr>
              <w:rPr>
                <w:rFonts w:ascii="Arial" w:eastAsia="Times New Roman" w:hAnsi="Arial" w:cs="Times New Roman"/>
                <w:sz w:val="16"/>
                <w:szCs w:val="16"/>
                <w:lang w:eastAsia="en-GB"/>
              </w:rPr>
            </w:pPr>
          </w:p>
          <w:p w:rsidR="00B31ED6" w:rsidRDefault="00B31ED6" w:rsidP="00562CBB">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Other belief: </w:t>
            </w:r>
          </w:p>
          <w:p w:rsidR="00B31ED6" w:rsidRPr="0082615D" w:rsidRDefault="00B31ED6" w:rsidP="00562CBB">
            <w:pPr>
              <w:rPr>
                <w:rFonts w:ascii="Arial" w:eastAsia="Times New Roman" w:hAnsi="Arial" w:cs="Times New Roman"/>
                <w:sz w:val="16"/>
                <w:szCs w:val="16"/>
                <w:lang w:eastAsia="en-GB"/>
              </w:rPr>
            </w:pPr>
          </w:p>
        </w:tc>
        <w:tc>
          <w:tcPr>
            <w:tcW w:w="1813" w:type="dxa"/>
            <w:tcBorders>
              <w:top w:val="nil"/>
              <w:left w:val="nil"/>
              <w:bottom w:val="nil"/>
              <w:right w:val="nil"/>
            </w:tcBorders>
          </w:tcPr>
          <w:p w:rsidR="00B31ED6" w:rsidRDefault="00B31ED6" w:rsidP="00562CBB">
            <w:pPr>
              <w:rPr>
                <w:rFonts w:ascii="Arial" w:eastAsia="Times New Roman" w:hAnsi="Arial" w:cs="Times New Roman"/>
                <w:sz w:val="24"/>
                <w:szCs w:val="20"/>
                <w:lang w:eastAsia="en-GB"/>
              </w:rPr>
            </w:pPr>
          </w:p>
        </w:tc>
        <w:tc>
          <w:tcPr>
            <w:tcW w:w="663" w:type="dxa"/>
            <w:tcBorders>
              <w:top w:val="nil"/>
              <w:left w:val="nil"/>
              <w:bottom w:val="nil"/>
              <w:right w:val="nil"/>
            </w:tcBorders>
          </w:tcPr>
          <w:p w:rsidR="00B31ED6" w:rsidRPr="00F86EB0" w:rsidRDefault="00B31ED6" w:rsidP="00562CBB">
            <w:pPr>
              <w:rPr>
                <w:rFonts w:ascii="Arial" w:eastAsia="Times New Roman" w:hAnsi="Arial" w:cs="Times New Roman"/>
                <w:sz w:val="24"/>
                <w:szCs w:val="20"/>
                <w:lang w:eastAsia="en-GB"/>
              </w:rPr>
            </w:pPr>
          </w:p>
        </w:tc>
        <w:tc>
          <w:tcPr>
            <w:tcW w:w="2409" w:type="dxa"/>
            <w:tcBorders>
              <w:top w:val="nil"/>
              <w:left w:val="nil"/>
              <w:bottom w:val="nil"/>
              <w:right w:val="nil"/>
            </w:tcBorders>
          </w:tcPr>
          <w:p w:rsidR="00B31ED6" w:rsidRDefault="00B31ED6" w:rsidP="00562CBB">
            <w:pPr>
              <w:rPr>
                <w:rFonts w:ascii="Arial" w:eastAsia="Times New Roman" w:hAnsi="Arial" w:cs="Times New Roman"/>
                <w:sz w:val="24"/>
                <w:szCs w:val="20"/>
                <w:lang w:eastAsia="en-GB"/>
              </w:rPr>
            </w:pPr>
          </w:p>
        </w:tc>
        <w:tc>
          <w:tcPr>
            <w:tcW w:w="567" w:type="dxa"/>
            <w:tcBorders>
              <w:top w:val="nil"/>
              <w:left w:val="nil"/>
              <w:bottom w:val="nil"/>
              <w:right w:val="nil"/>
            </w:tcBorders>
          </w:tcPr>
          <w:p w:rsidR="00B31ED6" w:rsidRPr="00F86EB0" w:rsidRDefault="00B31ED6" w:rsidP="00562CBB">
            <w:pPr>
              <w:rPr>
                <w:rFonts w:ascii="Arial" w:eastAsia="Times New Roman" w:hAnsi="Arial" w:cs="Times New Roman"/>
                <w:sz w:val="24"/>
                <w:szCs w:val="20"/>
                <w:lang w:eastAsia="en-GB"/>
              </w:rPr>
            </w:pPr>
          </w:p>
        </w:tc>
      </w:tr>
    </w:tbl>
    <w:p w:rsidR="00B31ED6" w:rsidRDefault="00B31ED6" w:rsidP="00B31ED6">
      <w:pPr>
        <w:spacing w:after="0" w:line="240" w:lineRule="auto"/>
        <w:rPr>
          <w:rFonts w:ascii="Arial" w:eastAsia="Times New Roman" w:hAnsi="Arial" w:cs="Times New Roman"/>
          <w:sz w:val="24"/>
          <w:szCs w:val="20"/>
          <w:u w:val="single"/>
          <w:lang w:eastAsia="en-GB"/>
        </w:rPr>
      </w:pPr>
    </w:p>
    <w:p w:rsidR="00B31ED6" w:rsidRDefault="00B31ED6" w:rsidP="00B31ED6">
      <w:pPr>
        <w:spacing w:after="0" w:line="240" w:lineRule="auto"/>
        <w:rPr>
          <w:rFonts w:ascii="Arial" w:eastAsia="Times New Roman" w:hAnsi="Arial" w:cs="Times New Roman"/>
          <w:sz w:val="24"/>
          <w:szCs w:val="20"/>
          <w:u w:val="single"/>
          <w:lang w:eastAsia="en-GB"/>
        </w:rPr>
      </w:pPr>
    </w:p>
    <w:p w:rsidR="00B31ED6" w:rsidRPr="007E70D1" w:rsidRDefault="00B31ED6" w:rsidP="00B31ED6">
      <w:pPr>
        <w:spacing w:after="0" w:line="240" w:lineRule="auto"/>
        <w:rPr>
          <w:rFonts w:ascii="Arial" w:eastAsia="Times New Roman" w:hAnsi="Arial" w:cs="Times New Roman"/>
          <w:sz w:val="24"/>
          <w:szCs w:val="20"/>
          <w:u w:val="single"/>
          <w:lang w:eastAsia="en-GB"/>
        </w:rPr>
      </w:pPr>
    </w:p>
    <w:tbl>
      <w:tblPr>
        <w:tblW w:w="10420" w:type="dxa"/>
        <w:tblInd w:w="-106" w:type="dxa"/>
        <w:tblLook w:val="01E0" w:firstRow="1" w:lastRow="1" w:firstColumn="1" w:lastColumn="1" w:noHBand="0" w:noVBand="0"/>
      </w:tblPr>
      <w:tblGrid>
        <w:gridCol w:w="10420"/>
      </w:tblGrid>
      <w:tr w:rsidR="00B31ED6" w:rsidRPr="007E70D1" w:rsidTr="00562CBB">
        <w:tc>
          <w:tcPr>
            <w:tcW w:w="10420" w:type="dxa"/>
            <w:shd w:val="clear" w:color="auto" w:fill="FA94D8"/>
            <w:vAlign w:val="bottom"/>
          </w:tcPr>
          <w:p w:rsidR="00B31ED6" w:rsidRDefault="00B31ED6" w:rsidP="00562CBB">
            <w:pPr>
              <w:spacing w:after="0" w:line="240" w:lineRule="auto"/>
              <w:rPr>
                <w:rFonts w:ascii="Arial" w:eastAsia="Times New Roman" w:hAnsi="Arial" w:cs="Times New Roman"/>
                <w:b/>
                <w:bCs/>
                <w:sz w:val="24"/>
                <w:szCs w:val="20"/>
                <w:lang w:eastAsia="en-GB"/>
              </w:rPr>
            </w:pPr>
            <w:r>
              <w:rPr>
                <w:rFonts w:ascii="Arial" w:eastAsia="Times New Roman" w:hAnsi="Arial" w:cs="Times New Roman"/>
                <w:b/>
                <w:bCs/>
                <w:sz w:val="24"/>
                <w:szCs w:val="20"/>
                <w:lang w:eastAsia="en-GB"/>
              </w:rPr>
              <w:t>Are your day to day activities limited because of a health problem or disability which has lasted, or is expected to last, at least 12 months?</w:t>
            </w:r>
          </w:p>
        </w:tc>
      </w:tr>
    </w:tbl>
    <w:p w:rsidR="00B31ED6" w:rsidRPr="007E70D1" w:rsidRDefault="00B31ED6" w:rsidP="00B31ED6">
      <w:pPr>
        <w:spacing w:after="0" w:line="240" w:lineRule="auto"/>
        <w:rPr>
          <w:rFonts w:ascii="Arial" w:eastAsia="Times New Roman" w:hAnsi="Arial" w:cs="Times New Roman"/>
          <w:sz w:val="24"/>
          <w:szCs w:val="20"/>
          <w:lang w:eastAsia="en-GB"/>
        </w:rPr>
      </w:pPr>
    </w:p>
    <w:p w:rsidR="00B31ED6" w:rsidRPr="007E70D1" w:rsidRDefault="00B31ED6" w:rsidP="00B31ED6">
      <w:pPr>
        <w:spacing w:after="0" w:line="240" w:lineRule="auto"/>
        <w:rPr>
          <w:rFonts w:ascii="Arial" w:eastAsia="Times New Roman" w:hAnsi="Arial" w:cs="Times New Roman"/>
          <w:sz w:val="24"/>
          <w:szCs w:val="20"/>
          <w:lang w:eastAsia="en-GB"/>
        </w:rPr>
      </w:pPr>
    </w:p>
    <w:tbl>
      <w:tblPr>
        <w:tblStyle w:val="TableGrid"/>
        <w:tblW w:w="0" w:type="auto"/>
        <w:tblBorders>
          <w:top w:val="single" w:sz="4" w:space="0" w:color="EA84C1"/>
          <w:left w:val="single" w:sz="4" w:space="0" w:color="EA84C1"/>
          <w:bottom w:val="single" w:sz="4" w:space="0" w:color="EA84C1"/>
          <w:right w:val="single" w:sz="4" w:space="0" w:color="EA84C1"/>
          <w:insideH w:val="single" w:sz="4" w:space="0" w:color="EA84C1"/>
          <w:insideV w:val="single" w:sz="4" w:space="0" w:color="EA84C1"/>
        </w:tblBorders>
        <w:tblLook w:val="04A0" w:firstRow="1" w:lastRow="0" w:firstColumn="1" w:lastColumn="0" w:noHBand="0" w:noVBand="1"/>
      </w:tblPr>
      <w:tblGrid>
        <w:gridCol w:w="1335"/>
        <w:gridCol w:w="616"/>
        <w:gridCol w:w="2054"/>
        <w:gridCol w:w="498"/>
        <w:gridCol w:w="4961"/>
        <w:gridCol w:w="850"/>
      </w:tblGrid>
      <w:tr w:rsidR="00B31ED6" w:rsidTr="00562CBB">
        <w:tc>
          <w:tcPr>
            <w:tcW w:w="1335" w:type="dxa"/>
            <w:tcBorders>
              <w:top w:val="nil"/>
              <w:left w:val="nil"/>
              <w:bottom w:val="nil"/>
            </w:tcBorders>
          </w:tcPr>
          <w:p w:rsidR="00B31ED6" w:rsidRDefault="00B31ED6" w:rsidP="00562CBB">
            <w:pPr>
              <w:rPr>
                <w:rFonts w:ascii="Arial" w:eastAsia="Times New Roman" w:hAnsi="Arial" w:cs="Times New Roman"/>
                <w:sz w:val="24"/>
                <w:szCs w:val="20"/>
                <w:lang w:eastAsia="en-GB"/>
              </w:rPr>
            </w:pPr>
            <w:r>
              <w:rPr>
                <w:rFonts w:ascii="Arial" w:eastAsia="Times New Roman" w:hAnsi="Arial" w:cs="Times New Roman"/>
                <w:sz w:val="24"/>
                <w:szCs w:val="20"/>
                <w:lang w:eastAsia="en-GB"/>
              </w:rPr>
              <w:t>Yes a little</w:t>
            </w:r>
          </w:p>
        </w:tc>
        <w:tc>
          <w:tcPr>
            <w:tcW w:w="616" w:type="dxa"/>
          </w:tcPr>
          <w:p w:rsidR="00B31ED6" w:rsidRDefault="00B31ED6" w:rsidP="00562CBB">
            <w:pPr>
              <w:rPr>
                <w:rFonts w:ascii="Arial" w:eastAsia="Times New Roman" w:hAnsi="Arial" w:cs="Times New Roman"/>
                <w:sz w:val="24"/>
                <w:szCs w:val="20"/>
                <w:lang w:eastAsia="en-GB"/>
              </w:rPr>
            </w:pPr>
          </w:p>
        </w:tc>
        <w:tc>
          <w:tcPr>
            <w:tcW w:w="2054" w:type="dxa"/>
            <w:tcBorders>
              <w:top w:val="nil"/>
              <w:bottom w:val="nil"/>
            </w:tcBorders>
          </w:tcPr>
          <w:p w:rsidR="00B31ED6" w:rsidRDefault="00B31ED6" w:rsidP="00562CBB">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Yes a lot</w:t>
            </w:r>
          </w:p>
        </w:tc>
        <w:tc>
          <w:tcPr>
            <w:tcW w:w="498" w:type="dxa"/>
          </w:tcPr>
          <w:p w:rsidR="00B31ED6" w:rsidRDefault="00B31ED6" w:rsidP="00562CBB">
            <w:pPr>
              <w:rPr>
                <w:rFonts w:ascii="Arial" w:eastAsia="Times New Roman" w:hAnsi="Arial" w:cs="Times New Roman"/>
                <w:sz w:val="24"/>
                <w:szCs w:val="20"/>
                <w:lang w:eastAsia="en-GB"/>
              </w:rPr>
            </w:pPr>
          </w:p>
        </w:tc>
        <w:tc>
          <w:tcPr>
            <w:tcW w:w="4961" w:type="dxa"/>
            <w:tcBorders>
              <w:top w:val="nil"/>
              <w:bottom w:val="nil"/>
            </w:tcBorders>
          </w:tcPr>
          <w:p w:rsidR="00B31ED6" w:rsidRDefault="00B31ED6" w:rsidP="00562CBB">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No (don’t answer next question)</w:t>
            </w:r>
          </w:p>
        </w:tc>
        <w:tc>
          <w:tcPr>
            <w:tcW w:w="850" w:type="dxa"/>
          </w:tcPr>
          <w:p w:rsidR="00B31ED6" w:rsidRDefault="00B31ED6" w:rsidP="00562CBB">
            <w:pPr>
              <w:rPr>
                <w:rFonts w:ascii="Arial" w:eastAsia="Times New Roman" w:hAnsi="Arial" w:cs="Times New Roman"/>
                <w:sz w:val="24"/>
                <w:szCs w:val="20"/>
                <w:lang w:eastAsia="en-GB"/>
              </w:rPr>
            </w:pPr>
          </w:p>
        </w:tc>
      </w:tr>
    </w:tbl>
    <w:p w:rsidR="00B31ED6" w:rsidRPr="007E70D1" w:rsidRDefault="00B31ED6" w:rsidP="00B31ED6">
      <w:pPr>
        <w:spacing w:after="0" w:line="240" w:lineRule="auto"/>
        <w:rPr>
          <w:rFonts w:ascii="Arial" w:eastAsia="Times New Roman" w:hAnsi="Arial" w:cs="Times New Roman"/>
          <w:sz w:val="24"/>
          <w:szCs w:val="20"/>
          <w:lang w:eastAsia="en-GB"/>
        </w:rPr>
      </w:pPr>
    </w:p>
    <w:p w:rsidR="00B31ED6" w:rsidRPr="007E70D1" w:rsidRDefault="00B31ED6" w:rsidP="00B31ED6">
      <w:pPr>
        <w:spacing w:after="0" w:line="240" w:lineRule="auto"/>
        <w:rPr>
          <w:rFonts w:ascii="Arial" w:eastAsia="Times New Roman" w:hAnsi="Arial" w:cs="Times New Roman"/>
          <w:sz w:val="24"/>
          <w:szCs w:val="20"/>
          <w:lang w:eastAsia="en-GB"/>
        </w:rPr>
      </w:pPr>
    </w:p>
    <w:tbl>
      <w:tblPr>
        <w:tblStyle w:val="TableGrid"/>
        <w:tblW w:w="0" w:type="auto"/>
        <w:tblLook w:val="04A0" w:firstRow="1" w:lastRow="0" w:firstColumn="1" w:lastColumn="0" w:noHBand="0" w:noVBand="1"/>
      </w:tblPr>
      <w:tblGrid>
        <w:gridCol w:w="10314"/>
      </w:tblGrid>
      <w:tr w:rsidR="00B31ED6" w:rsidTr="00562CBB">
        <w:trPr>
          <w:trHeight w:val="907"/>
        </w:trPr>
        <w:tc>
          <w:tcPr>
            <w:tcW w:w="10314" w:type="dxa"/>
            <w:tcBorders>
              <w:top w:val="nil"/>
              <w:left w:val="nil"/>
              <w:bottom w:val="nil"/>
              <w:right w:val="nil"/>
            </w:tcBorders>
            <w:shd w:val="clear" w:color="auto" w:fill="EA84C1"/>
          </w:tcPr>
          <w:p w:rsidR="00B31ED6" w:rsidRPr="00F86EB0" w:rsidRDefault="00B31ED6" w:rsidP="00562CBB">
            <w:pPr>
              <w:rPr>
                <w:rFonts w:ascii="Arial" w:eastAsia="Times New Roman" w:hAnsi="Arial" w:cs="Times New Roman"/>
                <w:b/>
                <w:sz w:val="24"/>
                <w:szCs w:val="20"/>
                <w:lang w:eastAsia="en-GB"/>
              </w:rPr>
            </w:pPr>
            <w:r w:rsidRPr="00F86EB0">
              <w:rPr>
                <w:rFonts w:ascii="Arial" w:eastAsia="Times New Roman" w:hAnsi="Arial" w:cs="Times New Roman"/>
                <w:b/>
                <w:sz w:val="24"/>
                <w:szCs w:val="20"/>
                <w:lang w:eastAsia="en-GB"/>
              </w:rPr>
              <w:lastRenderedPageBreak/>
              <w:t>If you answered yes, please state the type of impairment. If you have more than one, please indicate all that apply. If none apply, please mark “other” and write an answer in (examples given as guidance)</w:t>
            </w:r>
          </w:p>
        </w:tc>
      </w:tr>
    </w:tbl>
    <w:p w:rsidR="00B31ED6" w:rsidRPr="007E70D1" w:rsidRDefault="00B31ED6" w:rsidP="00B31ED6">
      <w:pPr>
        <w:spacing w:after="0" w:line="240" w:lineRule="auto"/>
        <w:rPr>
          <w:rFonts w:ascii="Arial" w:eastAsia="Times New Roman" w:hAnsi="Arial" w:cs="Times New Roman"/>
          <w:sz w:val="24"/>
          <w:szCs w:val="20"/>
          <w:lang w:eastAsia="en-GB"/>
        </w:rPr>
      </w:pPr>
    </w:p>
    <w:tbl>
      <w:tblPr>
        <w:tblStyle w:val="TableGrid"/>
        <w:tblW w:w="0" w:type="auto"/>
        <w:tblLook w:val="04A0" w:firstRow="1" w:lastRow="0" w:firstColumn="1" w:lastColumn="0" w:noHBand="0" w:noVBand="1"/>
      </w:tblPr>
      <w:tblGrid>
        <w:gridCol w:w="2071"/>
        <w:gridCol w:w="712"/>
        <w:gridCol w:w="1177"/>
        <w:gridCol w:w="711"/>
        <w:gridCol w:w="682"/>
        <w:gridCol w:w="1837"/>
        <w:gridCol w:w="711"/>
        <w:gridCol w:w="711"/>
        <w:gridCol w:w="711"/>
        <w:gridCol w:w="711"/>
      </w:tblGrid>
      <w:tr w:rsidR="00B31ED6" w:rsidTr="00562CBB">
        <w:tc>
          <w:tcPr>
            <w:tcW w:w="2071" w:type="dxa"/>
            <w:tcBorders>
              <w:top w:val="nil"/>
              <w:left w:val="nil"/>
              <w:bottom w:val="nil"/>
              <w:right w:val="single" w:sz="4" w:space="0" w:color="EA84C1"/>
            </w:tcBorders>
          </w:tcPr>
          <w:p w:rsidR="00B31ED6" w:rsidRPr="00F86EB0" w:rsidRDefault="00B31ED6" w:rsidP="00562CBB">
            <w:pPr>
              <w:rPr>
                <w:rFonts w:ascii="Arial" w:hAnsi="Arial" w:cs="Arial"/>
                <w:sz w:val="24"/>
                <w:szCs w:val="24"/>
              </w:rPr>
            </w:pPr>
            <w:r w:rsidRPr="00F86EB0">
              <w:rPr>
                <w:rFonts w:ascii="Arial" w:hAnsi="Arial" w:cs="Arial"/>
                <w:sz w:val="24"/>
                <w:szCs w:val="24"/>
              </w:rPr>
              <w:t>Developmental condition</w:t>
            </w:r>
          </w:p>
        </w:tc>
        <w:tc>
          <w:tcPr>
            <w:tcW w:w="712" w:type="dxa"/>
            <w:tcBorders>
              <w:top w:val="single" w:sz="4" w:space="0" w:color="EA84C1"/>
              <w:left w:val="single" w:sz="4" w:space="0" w:color="EA84C1"/>
              <w:bottom w:val="single" w:sz="4" w:space="0" w:color="EA84C1"/>
              <w:right w:val="single" w:sz="4" w:space="0" w:color="EA84C1"/>
            </w:tcBorders>
          </w:tcPr>
          <w:p w:rsidR="00B31ED6" w:rsidRPr="00F86EB0" w:rsidRDefault="00B31ED6" w:rsidP="00562CBB">
            <w:pPr>
              <w:rPr>
                <w:rFonts w:ascii="Arial" w:hAnsi="Arial" w:cs="Arial"/>
                <w:sz w:val="24"/>
                <w:szCs w:val="24"/>
              </w:rPr>
            </w:pPr>
          </w:p>
        </w:tc>
        <w:tc>
          <w:tcPr>
            <w:tcW w:w="1888" w:type="dxa"/>
            <w:gridSpan w:val="2"/>
            <w:tcBorders>
              <w:top w:val="nil"/>
              <w:left w:val="single" w:sz="4" w:space="0" w:color="EA84C1"/>
              <w:bottom w:val="nil"/>
              <w:right w:val="single" w:sz="4" w:space="0" w:color="EA84C1"/>
            </w:tcBorders>
          </w:tcPr>
          <w:p w:rsidR="00B31ED6" w:rsidRPr="00F86EB0" w:rsidRDefault="00B31ED6" w:rsidP="00562CBB">
            <w:pPr>
              <w:rPr>
                <w:rFonts w:ascii="Arial" w:hAnsi="Arial" w:cs="Arial"/>
                <w:sz w:val="24"/>
                <w:szCs w:val="24"/>
              </w:rPr>
            </w:pPr>
            <w:r w:rsidRPr="00F86EB0">
              <w:rPr>
                <w:rFonts w:ascii="Arial" w:hAnsi="Arial" w:cs="Arial"/>
                <w:sz w:val="24"/>
                <w:szCs w:val="24"/>
              </w:rPr>
              <w:t>Mental health condition</w:t>
            </w:r>
          </w:p>
        </w:tc>
        <w:tc>
          <w:tcPr>
            <w:tcW w:w="682" w:type="dxa"/>
            <w:tcBorders>
              <w:top w:val="single" w:sz="4" w:space="0" w:color="EA84C1"/>
              <w:left w:val="single" w:sz="4" w:space="0" w:color="EA84C1"/>
              <w:bottom w:val="single" w:sz="4" w:space="0" w:color="EA84C1"/>
              <w:right w:val="single" w:sz="4" w:space="0" w:color="EA84C1"/>
            </w:tcBorders>
          </w:tcPr>
          <w:p w:rsidR="00B31ED6" w:rsidRPr="00F86EB0" w:rsidRDefault="00B31ED6" w:rsidP="00562CBB">
            <w:pPr>
              <w:rPr>
                <w:rFonts w:ascii="Arial" w:hAnsi="Arial" w:cs="Arial"/>
                <w:sz w:val="24"/>
                <w:szCs w:val="24"/>
              </w:rPr>
            </w:pPr>
          </w:p>
        </w:tc>
        <w:tc>
          <w:tcPr>
            <w:tcW w:w="1837" w:type="dxa"/>
            <w:tcBorders>
              <w:top w:val="nil"/>
              <w:left w:val="single" w:sz="4" w:space="0" w:color="EA84C1"/>
              <w:bottom w:val="nil"/>
              <w:right w:val="single" w:sz="4" w:space="0" w:color="EA84C1"/>
            </w:tcBorders>
          </w:tcPr>
          <w:p w:rsidR="00B31ED6" w:rsidRPr="00F86EB0" w:rsidRDefault="00B31ED6" w:rsidP="00562CBB">
            <w:pPr>
              <w:rPr>
                <w:rFonts w:ascii="Arial" w:hAnsi="Arial" w:cs="Arial"/>
                <w:sz w:val="24"/>
                <w:szCs w:val="24"/>
              </w:rPr>
            </w:pPr>
            <w:r w:rsidRPr="00F86EB0">
              <w:rPr>
                <w:rFonts w:ascii="Arial" w:hAnsi="Arial" w:cs="Arial"/>
                <w:sz w:val="24"/>
                <w:szCs w:val="24"/>
              </w:rPr>
              <w:t>Physical impairment</w:t>
            </w:r>
          </w:p>
        </w:tc>
        <w:tc>
          <w:tcPr>
            <w:tcW w:w="711" w:type="dxa"/>
            <w:tcBorders>
              <w:top w:val="single" w:sz="4" w:space="0" w:color="EA84C1"/>
              <w:left w:val="single" w:sz="4" w:space="0" w:color="EA84C1"/>
              <w:bottom w:val="single" w:sz="4" w:space="0" w:color="EA84C1"/>
              <w:right w:val="single" w:sz="4" w:space="0" w:color="EA84C1"/>
            </w:tcBorders>
          </w:tcPr>
          <w:p w:rsidR="00B31ED6" w:rsidRDefault="00B31ED6" w:rsidP="00562CBB"/>
        </w:tc>
        <w:tc>
          <w:tcPr>
            <w:tcW w:w="711" w:type="dxa"/>
            <w:tcBorders>
              <w:top w:val="nil"/>
              <w:left w:val="single" w:sz="4" w:space="0" w:color="EA84C1"/>
              <w:bottom w:val="nil"/>
              <w:right w:val="nil"/>
            </w:tcBorders>
          </w:tcPr>
          <w:p w:rsidR="00B31ED6" w:rsidRDefault="00B31ED6" w:rsidP="00562CBB"/>
        </w:tc>
        <w:tc>
          <w:tcPr>
            <w:tcW w:w="711" w:type="dxa"/>
            <w:tcBorders>
              <w:top w:val="nil"/>
              <w:left w:val="nil"/>
              <w:bottom w:val="nil"/>
              <w:right w:val="nil"/>
            </w:tcBorders>
          </w:tcPr>
          <w:p w:rsidR="00B31ED6" w:rsidRDefault="00B31ED6" w:rsidP="00562CBB"/>
        </w:tc>
        <w:tc>
          <w:tcPr>
            <w:tcW w:w="711" w:type="dxa"/>
            <w:tcBorders>
              <w:top w:val="nil"/>
              <w:left w:val="nil"/>
              <w:bottom w:val="nil"/>
              <w:right w:val="nil"/>
            </w:tcBorders>
          </w:tcPr>
          <w:p w:rsidR="00B31ED6" w:rsidRDefault="00B31ED6" w:rsidP="00562CBB"/>
        </w:tc>
      </w:tr>
      <w:tr w:rsidR="00B31ED6" w:rsidTr="00562CBB">
        <w:tc>
          <w:tcPr>
            <w:tcW w:w="2071" w:type="dxa"/>
            <w:tcBorders>
              <w:top w:val="nil"/>
              <w:left w:val="nil"/>
              <w:bottom w:val="nil"/>
              <w:right w:val="nil"/>
            </w:tcBorders>
          </w:tcPr>
          <w:p w:rsidR="00B31ED6" w:rsidRPr="00F86EB0" w:rsidRDefault="00B31ED6" w:rsidP="00562CBB">
            <w:pPr>
              <w:rPr>
                <w:rFonts w:ascii="Arial" w:hAnsi="Arial" w:cs="Arial"/>
                <w:sz w:val="24"/>
                <w:szCs w:val="24"/>
              </w:rPr>
            </w:pPr>
          </w:p>
        </w:tc>
        <w:tc>
          <w:tcPr>
            <w:tcW w:w="712" w:type="dxa"/>
            <w:tcBorders>
              <w:top w:val="single" w:sz="4" w:space="0" w:color="EA84C1"/>
              <w:left w:val="nil"/>
              <w:bottom w:val="single" w:sz="4" w:space="0" w:color="EA84C1"/>
              <w:right w:val="nil"/>
            </w:tcBorders>
          </w:tcPr>
          <w:p w:rsidR="00B31ED6" w:rsidRPr="00F86EB0" w:rsidRDefault="00B31ED6" w:rsidP="00562CBB">
            <w:pPr>
              <w:rPr>
                <w:rFonts w:ascii="Arial" w:hAnsi="Arial" w:cs="Arial"/>
                <w:sz w:val="24"/>
                <w:szCs w:val="24"/>
              </w:rPr>
            </w:pPr>
          </w:p>
        </w:tc>
        <w:tc>
          <w:tcPr>
            <w:tcW w:w="1177" w:type="dxa"/>
            <w:tcBorders>
              <w:top w:val="nil"/>
              <w:left w:val="nil"/>
              <w:bottom w:val="nil"/>
              <w:right w:val="nil"/>
            </w:tcBorders>
          </w:tcPr>
          <w:p w:rsidR="00B31ED6" w:rsidRPr="00F86EB0" w:rsidRDefault="00B31ED6" w:rsidP="00562CBB">
            <w:pPr>
              <w:rPr>
                <w:rFonts w:ascii="Arial" w:hAnsi="Arial" w:cs="Arial"/>
                <w:sz w:val="24"/>
                <w:szCs w:val="24"/>
              </w:rPr>
            </w:pPr>
          </w:p>
        </w:tc>
        <w:tc>
          <w:tcPr>
            <w:tcW w:w="711" w:type="dxa"/>
            <w:tcBorders>
              <w:top w:val="nil"/>
              <w:left w:val="nil"/>
              <w:bottom w:val="nil"/>
              <w:right w:val="nil"/>
            </w:tcBorders>
          </w:tcPr>
          <w:p w:rsidR="00B31ED6" w:rsidRPr="00F86EB0" w:rsidRDefault="00B31ED6" w:rsidP="00562CBB">
            <w:pPr>
              <w:rPr>
                <w:rFonts w:ascii="Arial" w:hAnsi="Arial" w:cs="Arial"/>
                <w:sz w:val="24"/>
                <w:szCs w:val="24"/>
              </w:rPr>
            </w:pPr>
          </w:p>
        </w:tc>
        <w:tc>
          <w:tcPr>
            <w:tcW w:w="682" w:type="dxa"/>
            <w:tcBorders>
              <w:top w:val="single" w:sz="4" w:space="0" w:color="EA84C1"/>
              <w:left w:val="nil"/>
              <w:bottom w:val="single" w:sz="4" w:space="0" w:color="EA84C1"/>
              <w:right w:val="nil"/>
            </w:tcBorders>
          </w:tcPr>
          <w:p w:rsidR="00B31ED6" w:rsidRPr="00F86EB0" w:rsidRDefault="00B31ED6" w:rsidP="00562CBB">
            <w:pPr>
              <w:rPr>
                <w:rFonts w:ascii="Arial" w:hAnsi="Arial" w:cs="Arial"/>
                <w:sz w:val="24"/>
                <w:szCs w:val="24"/>
              </w:rPr>
            </w:pPr>
          </w:p>
        </w:tc>
        <w:tc>
          <w:tcPr>
            <w:tcW w:w="1837" w:type="dxa"/>
            <w:tcBorders>
              <w:top w:val="nil"/>
              <w:left w:val="nil"/>
              <w:bottom w:val="nil"/>
              <w:right w:val="nil"/>
            </w:tcBorders>
          </w:tcPr>
          <w:p w:rsidR="00B31ED6" w:rsidRPr="00F86EB0" w:rsidRDefault="00B31ED6" w:rsidP="00562CBB">
            <w:pPr>
              <w:rPr>
                <w:rFonts w:ascii="Arial" w:hAnsi="Arial" w:cs="Arial"/>
                <w:sz w:val="24"/>
                <w:szCs w:val="24"/>
              </w:rPr>
            </w:pPr>
          </w:p>
        </w:tc>
        <w:tc>
          <w:tcPr>
            <w:tcW w:w="711" w:type="dxa"/>
            <w:tcBorders>
              <w:top w:val="single" w:sz="4" w:space="0" w:color="EA84C1"/>
              <w:left w:val="nil"/>
              <w:bottom w:val="single" w:sz="4" w:space="0" w:color="EA84C1"/>
              <w:right w:val="nil"/>
            </w:tcBorders>
          </w:tcPr>
          <w:p w:rsidR="00B31ED6" w:rsidRDefault="00B31ED6" w:rsidP="00562CBB"/>
        </w:tc>
        <w:tc>
          <w:tcPr>
            <w:tcW w:w="711" w:type="dxa"/>
            <w:tcBorders>
              <w:top w:val="nil"/>
              <w:left w:val="nil"/>
              <w:bottom w:val="single" w:sz="4" w:space="0" w:color="EA84C1"/>
              <w:right w:val="nil"/>
            </w:tcBorders>
          </w:tcPr>
          <w:p w:rsidR="00B31ED6" w:rsidRDefault="00B31ED6" w:rsidP="00562CBB"/>
        </w:tc>
        <w:tc>
          <w:tcPr>
            <w:tcW w:w="711" w:type="dxa"/>
            <w:tcBorders>
              <w:top w:val="nil"/>
              <w:left w:val="nil"/>
              <w:bottom w:val="single" w:sz="4" w:space="0" w:color="EA84C1"/>
              <w:right w:val="nil"/>
            </w:tcBorders>
          </w:tcPr>
          <w:p w:rsidR="00B31ED6" w:rsidRDefault="00B31ED6" w:rsidP="00562CBB"/>
        </w:tc>
        <w:tc>
          <w:tcPr>
            <w:tcW w:w="711" w:type="dxa"/>
            <w:tcBorders>
              <w:top w:val="nil"/>
              <w:left w:val="nil"/>
              <w:bottom w:val="single" w:sz="4" w:space="0" w:color="EA84C1"/>
              <w:right w:val="nil"/>
            </w:tcBorders>
          </w:tcPr>
          <w:p w:rsidR="00B31ED6" w:rsidRDefault="00B31ED6" w:rsidP="00562CBB"/>
        </w:tc>
      </w:tr>
      <w:tr w:rsidR="00B31ED6" w:rsidTr="00562CBB">
        <w:trPr>
          <w:trHeight w:val="598"/>
        </w:trPr>
        <w:tc>
          <w:tcPr>
            <w:tcW w:w="2071" w:type="dxa"/>
            <w:tcBorders>
              <w:top w:val="nil"/>
              <w:left w:val="nil"/>
              <w:bottom w:val="nil"/>
              <w:right w:val="single" w:sz="4" w:space="0" w:color="EA84C1"/>
            </w:tcBorders>
          </w:tcPr>
          <w:p w:rsidR="00B31ED6" w:rsidRPr="00F86EB0" w:rsidRDefault="00B31ED6" w:rsidP="00562CBB">
            <w:pPr>
              <w:rPr>
                <w:rFonts w:ascii="Arial" w:hAnsi="Arial" w:cs="Arial"/>
                <w:sz w:val="24"/>
                <w:szCs w:val="24"/>
              </w:rPr>
            </w:pPr>
            <w:r>
              <w:rPr>
                <w:rFonts w:ascii="Arial" w:hAnsi="Arial" w:cs="Arial"/>
                <w:sz w:val="24"/>
                <w:szCs w:val="24"/>
              </w:rPr>
              <w:t>L</w:t>
            </w:r>
            <w:r w:rsidRPr="00F86EB0">
              <w:rPr>
                <w:rFonts w:ascii="Arial" w:hAnsi="Arial" w:cs="Arial"/>
                <w:sz w:val="24"/>
                <w:szCs w:val="24"/>
              </w:rPr>
              <w:t>earning disability/difficult</w:t>
            </w:r>
            <w:r>
              <w:rPr>
                <w:rFonts w:ascii="Arial" w:hAnsi="Arial" w:cs="Arial"/>
                <w:sz w:val="24"/>
                <w:szCs w:val="24"/>
              </w:rPr>
              <w:t>y</w:t>
            </w:r>
          </w:p>
        </w:tc>
        <w:tc>
          <w:tcPr>
            <w:tcW w:w="712" w:type="dxa"/>
            <w:tcBorders>
              <w:top w:val="single" w:sz="4" w:space="0" w:color="EA84C1"/>
              <w:left w:val="single" w:sz="4" w:space="0" w:color="EA84C1"/>
              <w:bottom w:val="single" w:sz="4" w:space="0" w:color="EA84C1"/>
              <w:right w:val="single" w:sz="4" w:space="0" w:color="EA84C1"/>
            </w:tcBorders>
          </w:tcPr>
          <w:p w:rsidR="00B31ED6" w:rsidRPr="00F86EB0" w:rsidRDefault="00B31ED6" w:rsidP="00562CBB">
            <w:pPr>
              <w:rPr>
                <w:rFonts w:ascii="Arial" w:hAnsi="Arial" w:cs="Arial"/>
                <w:sz w:val="24"/>
                <w:szCs w:val="24"/>
              </w:rPr>
            </w:pPr>
          </w:p>
        </w:tc>
        <w:tc>
          <w:tcPr>
            <w:tcW w:w="1888" w:type="dxa"/>
            <w:gridSpan w:val="2"/>
            <w:tcBorders>
              <w:top w:val="nil"/>
              <w:left w:val="single" w:sz="4" w:space="0" w:color="EA84C1"/>
              <w:bottom w:val="nil"/>
              <w:right w:val="single" w:sz="4" w:space="0" w:color="EA84C1"/>
            </w:tcBorders>
          </w:tcPr>
          <w:p w:rsidR="00B31ED6" w:rsidRPr="00F86EB0" w:rsidRDefault="00B31ED6" w:rsidP="00562CBB">
            <w:pPr>
              <w:rPr>
                <w:rFonts w:ascii="Arial" w:hAnsi="Arial" w:cs="Arial"/>
                <w:sz w:val="24"/>
                <w:szCs w:val="24"/>
              </w:rPr>
            </w:pPr>
            <w:r w:rsidRPr="00F86EB0">
              <w:rPr>
                <w:rFonts w:ascii="Arial" w:hAnsi="Arial" w:cs="Arial"/>
                <w:sz w:val="24"/>
                <w:szCs w:val="24"/>
              </w:rPr>
              <w:t>Long standing illness</w:t>
            </w:r>
          </w:p>
        </w:tc>
        <w:tc>
          <w:tcPr>
            <w:tcW w:w="682" w:type="dxa"/>
            <w:tcBorders>
              <w:top w:val="single" w:sz="4" w:space="0" w:color="EA84C1"/>
              <w:left w:val="single" w:sz="4" w:space="0" w:color="EA84C1"/>
              <w:bottom w:val="single" w:sz="4" w:space="0" w:color="EA84C1"/>
              <w:right w:val="single" w:sz="4" w:space="0" w:color="EA84C1"/>
            </w:tcBorders>
          </w:tcPr>
          <w:p w:rsidR="00B31ED6" w:rsidRPr="00F86EB0" w:rsidRDefault="00B31ED6" w:rsidP="00562CBB">
            <w:pPr>
              <w:rPr>
                <w:rFonts w:ascii="Arial" w:hAnsi="Arial" w:cs="Arial"/>
                <w:sz w:val="24"/>
                <w:szCs w:val="24"/>
              </w:rPr>
            </w:pPr>
          </w:p>
        </w:tc>
        <w:tc>
          <w:tcPr>
            <w:tcW w:w="1837" w:type="dxa"/>
            <w:tcBorders>
              <w:top w:val="nil"/>
              <w:left w:val="single" w:sz="4" w:space="0" w:color="EA84C1"/>
              <w:bottom w:val="nil"/>
              <w:right w:val="single" w:sz="4" w:space="0" w:color="EA84C1"/>
            </w:tcBorders>
          </w:tcPr>
          <w:p w:rsidR="00B31ED6" w:rsidRPr="00F86EB0" w:rsidRDefault="00B31ED6" w:rsidP="00562CBB">
            <w:pPr>
              <w:rPr>
                <w:rFonts w:ascii="Arial" w:hAnsi="Arial" w:cs="Arial"/>
                <w:sz w:val="24"/>
                <w:szCs w:val="24"/>
              </w:rPr>
            </w:pPr>
            <w:r w:rsidRPr="00F86EB0">
              <w:rPr>
                <w:rFonts w:ascii="Arial" w:hAnsi="Arial" w:cs="Arial"/>
                <w:sz w:val="24"/>
                <w:szCs w:val="24"/>
              </w:rPr>
              <w:t>Other (please sate)</w:t>
            </w:r>
          </w:p>
        </w:tc>
        <w:tc>
          <w:tcPr>
            <w:tcW w:w="2844" w:type="dxa"/>
            <w:gridSpan w:val="4"/>
            <w:tcBorders>
              <w:top w:val="single" w:sz="4" w:space="0" w:color="EA84C1"/>
              <w:left w:val="single" w:sz="4" w:space="0" w:color="EA84C1"/>
              <w:bottom w:val="single" w:sz="4" w:space="0" w:color="EA84C1"/>
              <w:right w:val="single" w:sz="4" w:space="0" w:color="EA84C1"/>
            </w:tcBorders>
          </w:tcPr>
          <w:p w:rsidR="00B31ED6" w:rsidRDefault="00B31ED6" w:rsidP="00562CBB"/>
        </w:tc>
      </w:tr>
    </w:tbl>
    <w:p w:rsidR="00B31ED6" w:rsidRDefault="00B31ED6" w:rsidP="00B31ED6"/>
    <w:p w:rsidR="00B31ED6" w:rsidRDefault="00B31ED6" w:rsidP="00B31ED6"/>
    <w:p w:rsidR="00B31ED6" w:rsidRDefault="00B31ED6" w:rsidP="00B31ED6"/>
    <w:p w:rsidR="00B31ED6" w:rsidRDefault="00B31ED6" w:rsidP="00B31ED6">
      <w:pPr>
        <w:spacing w:after="0" w:line="240" w:lineRule="auto"/>
      </w:pPr>
    </w:p>
    <w:p w:rsidR="00EB25A7" w:rsidRPr="00EB25A7" w:rsidRDefault="00EB25A7" w:rsidP="00EB25A7">
      <w:pPr>
        <w:spacing w:after="0" w:line="240" w:lineRule="auto"/>
        <w:rPr>
          <w:rFonts w:ascii="Arial" w:eastAsia="Times New Roman" w:hAnsi="Arial" w:cs="Arial"/>
          <w:sz w:val="8"/>
          <w:szCs w:val="8"/>
          <w:lang w:eastAsia="en-GB"/>
        </w:rPr>
      </w:pPr>
    </w:p>
    <w:sectPr w:rsidR="00EB25A7" w:rsidRPr="00EB25A7" w:rsidSect="00EB25A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1C8" w:rsidRDefault="00C771C8" w:rsidP="00EB25A7">
      <w:pPr>
        <w:spacing w:after="0" w:line="240" w:lineRule="auto"/>
      </w:pPr>
      <w:r>
        <w:separator/>
      </w:r>
    </w:p>
  </w:endnote>
  <w:endnote w:type="continuationSeparator" w:id="0">
    <w:p w:rsidR="00C771C8" w:rsidRDefault="00C771C8" w:rsidP="00EB2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1C8" w:rsidRDefault="00C771C8" w:rsidP="00EB25A7">
      <w:pPr>
        <w:spacing w:after="0" w:line="240" w:lineRule="auto"/>
      </w:pPr>
      <w:r>
        <w:separator/>
      </w:r>
    </w:p>
  </w:footnote>
  <w:footnote w:type="continuationSeparator" w:id="0">
    <w:p w:rsidR="00C771C8" w:rsidRDefault="00C771C8" w:rsidP="00EB25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6"/>
      <w:gridCol w:w="1791"/>
    </w:tblGrid>
    <w:tr w:rsidR="00451B10" w:rsidTr="00D5309A">
      <w:tc>
        <w:tcPr>
          <w:tcW w:w="3846" w:type="dxa"/>
        </w:tcPr>
        <w:p w:rsidR="00451B10" w:rsidRDefault="00451B10" w:rsidP="00D5309A">
          <w:pPr>
            <w:pStyle w:val="Header"/>
          </w:pPr>
        </w:p>
      </w:tc>
      <w:tc>
        <w:tcPr>
          <w:tcW w:w="1791" w:type="dxa"/>
        </w:tcPr>
        <w:p w:rsidR="00451B10" w:rsidRDefault="00451B10" w:rsidP="00D5309A">
          <w:pPr>
            <w:pStyle w:val="Header"/>
            <w:jc w:val="center"/>
          </w:pPr>
        </w:p>
      </w:tc>
    </w:tr>
  </w:tbl>
  <w:p w:rsidR="00451B10" w:rsidRDefault="00451B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B10" w:rsidRDefault="00451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B10" w:rsidRPr="00606A15" w:rsidRDefault="00451B10" w:rsidP="00EB25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94D8"/>
      <w:tblLook w:val="04A0" w:firstRow="1" w:lastRow="0" w:firstColumn="1" w:lastColumn="0" w:noHBand="0" w:noVBand="1"/>
    </w:tblPr>
    <w:tblGrid>
      <w:gridCol w:w="10383"/>
    </w:tblGrid>
    <w:tr w:rsidR="00451B10" w:rsidTr="00EB25A7">
      <w:tc>
        <w:tcPr>
          <w:tcW w:w="10383" w:type="dxa"/>
          <w:tcBorders>
            <w:top w:val="nil"/>
            <w:left w:val="nil"/>
            <w:bottom w:val="nil"/>
            <w:right w:val="nil"/>
          </w:tcBorders>
          <w:shd w:val="clear" w:color="auto" w:fill="FA94D8"/>
        </w:tcPr>
        <w:p w:rsidR="00451B10" w:rsidRPr="00E54E9F" w:rsidRDefault="00451B10" w:rsidP="00EB25A7">
          <w:pPr>
            <w:jc w:val="center"/>
            <w:rPr>
              <w:b/>
            </w:rPr>
          </w:pPr>
          <w:r w:rsidRPr="00E54E9F">
            <w:rPr>
              <w:b/>
            </w:rPr>
            <w:t xml:space="preserve">MindOut </w:t>
          </w:r>
          <w:r>
            <w:rPr>
              <w:b/>
            </w:rPr>
            <w:t>LGBTQ</w:t>
          </w:r>
          <w:r w:rsidRPr="00E54E9F">
            <w:rPr>
              <w:b/>
            </w:rPr>
            <w:t xml:space="preserve"> Mental Health Project</w:t>
          </w:r>
        </w:p>
      </w:tc>
    </w:tr>
  </w:tbl>
  <w:p w:rsidR="00451B10" w:rsidRPr="00102037" w:rsidRDefault="00451B10" w:rsidP="00EB25A7">
    <w:pPr>
      <w:jc w:val="center"/>
    </w:pPr>
  </w:p>
  <w:tbl>
    <w:tblPr>
      <w:tblW w:w="10397" w:type="dxa"/>
      <w:tblLook w:val="01E0" w:firstRow="1" w:lastRow="1" w:firstColumn="1" w:lastColumn="1" w:noHBand="0" w:noVBand="0"/>
    </w:tblPr>
    <w:tblGrid>
      <w:gridCol w:w="10397"/>
    </w:tblGrid>
    <w:tr w:rsidR="00451B10" w:rsidRPr="00E54E9F" w:rsidTr="00EB25A7">
      <w:tc>
        <w:tcPr>
          <w:tcW w:w="10397" w:type="dxa"/>
          <w:shd w:val="clear" w:color="auto" w:fill="FCC4E9"/>
        </w:tcPr>
        <w:p w:rsidR="00451B10" w:rsidRPr="00E54E9F" w:rsidRDefault="00451B10" w:rsidP="00EB25A7">
          <w:pPr>
            <w:pStyle w:val="Header"/>
            <w:jc w:val="center"/>
            <w:rPr>
              <w:b/>
            </w:rPr>
          </w:pPr>
          <w:r w:rsidRPr="00E54E9F">
            <w:rPr>
              <w:b/>
            </w:rPr>
            <w:t>Application for Employment</w:t>
          </w:r>
        </w:p>
      </w:tc>
    </w:tr>
  </w:tbl>
  <w:p w:rsidR="00451B10" w:rsidRPr="000422BB" w:rsidRDefault="00451B10" w:rsidP="00EB25A7">
    <w:pPr>
      <w:pStyle w:val="Header"/>
      <w:jc w:val="right"/>
      <w:rPr>
        <w:b/>
        <w:sz w:val="32"/>
        <w:szCs w:val="3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94D8"/>
      <w:tblLook w:val="04A0" w:firstRow="1" w:lastRow="0" w:firstColumn="1" w:lastColumn="0" w:noHBand="0" w:noVBand="1"/>
    </w:tblPr>
    <w:tblGrid>
      <w:gridCol w:w="10383"/>
    </w:tblGrid>
    <w:tr w:rsidR="00451B10" w:rsidTr="00EB25A7">
      <w:tc>
        <w:tcPr>
          <w:tcW w:w="10383" w:type="dxa"/>
          <w:tcBorders>
            <w:top w:val="nil"/>
            <w:left w:val="nil"/>
            <w:bottom w:val="nil"/>
            <w:right w:val="nil"/>
          </w:tcBorders>
          <w:shd w:val="clear" w:color="auto" w:fill="FA94D8"/>
        </w:tcPr>
        <w:p w:rsidR="00451B10" w:rsidRPr="00E54E9F" w:rsidRDefault="00451B10" w:rsidP="00EB25A7">
          <w:pPr>
            <w:jc w:val="center"/>
            <w:rPr>
              <w:b/>
            </w:rPr>
          </w:pPr>
          <w:r w:rsidRPr="00E54E9F">
            <w:rPr>
              <w:b/>
            </w:rPr>
            <w:t xml:space="preserve">MindOut </w:t>
          </w:r>
          <w:r>
            <w:rPr>
              <w:b/>
            </w:rPr>
            <w:t>LGBTQ</w:t>
          </w:r>
          <w:r w:rsidRPr="00E54E9F">
            <w:rPr>
              <w:b/>
            </w:rPr>
            <w:t xml:space="preserve"> Mental Health Project</w:t>
          </w:r>
        </w:p>
      </w:tc>
    </w:tr>
  </w:tbl>
  <w:p w:rsidR="00451B10" w:rsidRPr="00102037" w:rsidRDefault="00451B10" w:rsidP="00EB25A7">
    <w:pPr>
      <w:jc w:val="center"/>
    </w:pPr>
  </w:p>
  <w:tbl>
    <w:tblPr>
      <w:tblW w:w="10397" w:type="dxa"/>
      <w:tblLook w:val="01E0" w:firstRow="1" w:lastRow="1" w:firstColumn="1" w:lastColumn="1" w:noHBand="0" w:noVBand="0"/>
    </w:tblPr>
    <w:tblGrid>
      <w:gridCol w:w="10397"/>
    </w:tblGrid>
    <w:tr w:rsidR="00451B10" w:rsidRPr="00E54E9F" w:rsidTr="00EB25A7">
      <w:tc>
        <w:tcPr>
          <w:tcW w:w="10397" w:type="dxa"/>
          <w:shd w:val="clear" w:color="auto" w:fill="FCC4E9"/>
        </w:tcPr>
        <w:p w:rsidR="00451B10" w:rsidRPr="00E54E9F" w:rsidRDefault="00451B10" w:rsidP="00EB25A7">
          <w:pPr>
            <w:pStyle w:val="Header"/>
            <w:jc w:val="center"/>
            <w:rPr>
              <w:b/>
            </w:rPr>
          </w:pPr>
          <w:r w:rsidRPr="00E54E9F">
            <w:rPr>
              <w:b/>
            </w:rPr>
            <w:t>Application for Employment</w:t>
          </w:r>
        </w:p>
      </w:tc>
    </w:tr>
  </w:tbl>
  <w:p w:rsidR="00451B10" w:rsidRPr="000422BB" w:rsidRDefault="00451B10" w:rsidP="00EB25A7">
    <w:pPr>
      <w:pStyle w:val="Header"/>
      <w:jc w:val="right"/>
      <w:rPr>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50E47"/>
    <w:multiLevelType w:val="hybridMultilevel"/>
    <w:tmpl w:val="C162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704932"/>
    <w:multiLevelType w:val="hybridMultilevel"/>
    <w:tmpl w:val="AD8A3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DF4860"/>
    <w:multiLevelType w:val="hybridMultilevel"/>
    <w:tmpl w:val="B71AF1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37409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67CC4C99"/>
    <w:multiLevelType w:val="hybridMultilevel"/>
    <w:tmpl w:val="AAA4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DCF4AA7"/>
    <w:multiLevelType w:val="hybridMultilevel"/>
    <w:tmpl w:val="5DD2D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5A7"/>
    <w:rsid w:val="00032F6E"/>
    <w:rsid w:val="000361DD"/>
    <w:rsid w:val="000A147B"/>
    <w:rsid w:val="00284C57"/>
    <w:rsid w:val="002C0972"/>
    <w:rsid w:val="0041009A"/>
    <w:rsid w:val="00445A7B"/>
    <w:rsid w:val="00451B10"/>
    <w:rsid w:val="0047191B"/>
    <w:rsid w:val="004E6DE3"/>
    <w:rsid w:val="005331F8"/>
    <w:rsid w:val="00537D34"/>
    <w:rsid w:val="00571E07"/>
    <w:rsid w:val="005E2D79"/>
    <w:rsid w:val="00702079"/>
    <w:rsid w:val="00796E9D"/>
    <w:rsid w:val="007D39AF"/>
    <w:rsid w:val="00803749"/>
    <w:rsid w:val="008B2BD0"/>
    <w:rsid w:val="008C6EDD"/>
    <w:rsid w:val="008D19E8"/>
    <w:rsid w:val="00934826"/>
    <w:rsid w:val="0099679D"/>
    <w:rsid w:val="00A16EC0"/>
    <w:rsid w:val="00A3099D"/>
    <w:rsid w:val="00A8569A"/>
    <w:rsid w:val="00AA172D"/>
    <w:rsid w:val="00B31ED6"/>
    <w:rsid w:val="00C6347F"/>
    <w:rsid w:val="00C771C8"/>
    <w:rsid w:val="00D3513C"/>
    <w:rsid w:val="00D37BBE"/>
    <w:rsid w:val="00D5309A"/>
    <w:rsid w:val="00D720B8"/>
    <w:rsid w:val="00E21479"/>
    <w:rsid w:val="00EB25A7"/>
    <w:rsid w:val="00F47C6E"/>
    <w:rsid w:val="00FA67E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5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2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B25A7"/>
    <w:pPr>
      <w:spacing w:after="0" w:line="240" w:lineRule="auto"/>
    </w:pPr>
    <w:rPr>
      <w:rFonts w:ascii="Arial" w:hAnsi="Arial"/>
      <w:sz w:val="24"/>
      <w:lang w:val="en-US"/>
    </w:rPr>
  </w:style>
  <w:style w:type="character" w:styleId="Hyperlink">
    <w:name w:val="Hyperlink"/>
    <w:basedOn w:val="DefaultParagraphFont"/>
    <w:uiPriority w:val="99"/>
    <w:unhideWhenUsed/>
    <w:rsid w:val="00EB25A7"/>
    <w:rPr>
      <w:color w:val="0000FF" w:themeColor="hyperlink"/>
      <w:u w:val="single"/>
    </w:rPr>
  </w:style>
  <w:style w:type="paragraph" w:styleId="BalloonText">
    <w:name w:val="Balloon Text"/>
    <w:basedOn w:val="Normal"/>
    <w:link w:val="BalloonTextChar"/>
    <w:uiPriority w:val="99"/>
    <w:semiHidden/>
    <w:unhideWhenUsed/>
    <w:rsid w:val="00EB2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5A7"/>
    <w:rPr>
      <w:rFonts w:ascii="Tahoma" w:hAnsi="Tahoma" w:cs="Tahoma"/>
      <w:sz w:val="16"/>
      <w:szCs w:val="16"/>
    </w:rPr>
  </w:style>
  <w:style w:type="paragraph" w:styleId="Header">
    <w:name w:val="header"/>
    <w:basedOn w:val="Normal"/>
    <w:link w:val="HeaderChar"/>
    <w:unhideWhenUsed/>
    <w:rsid w:val="00EB25A7"/>
    <w:pPr>
      <w:tabs>
        <w:tab w:val="center" w:pos="4513"/>
        <w:tab w:val="right" w:pos="9026"/>
      </w:tabs>
      <w:spacing w:after="0" w:line="240" w:lineRule="auto"/>
    </w:pPr>
  </w:style>
  <w:style w:type="character" w:customStyle="1" w:styleId="HeaderChar">
    <w:name w:val="Header Char"/>
    <w:basedOn w:val="DefaultParagraphFont"/>
    <w:link w:val="Header"/>
    <w:rsid w:val="00EB25A7"/>
  </w:style>
  <w:style w:type="paragraph" w:styleId="Footer">
    <w:name w:val="footer"/>
    <w:basedOn w:val="Normal"/>
    <w:link w:val="FooterChar"/>
    <w:uiPriority w:val="99"/>
    <w:unhideWhenUsed/>
    <w:rsid w:val="00EB25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5A7"/>
  </w:style>
  <w:style w:type="table" w:customStyle="1" w:styleId="TableGrid1">
    <w:name w:val="Table Grid1"/>
    <w:basedOn w:val="TableNormal"/>
    <w:next w:val="TableGrid"/>
    <w:uiPriority w:val="59"/>
    <w:rsid w:val="00EB25A7"/>
    <w:pPr>
      <w:spacing w:after="0" w:line="240" w:lineRule="auto"/>
      <w:jc w:val="right"/>
    </w:pPr>
    <w:rPr>
      <w:rFonts w:ascii="Arial" w:hAnsi="Arial"/>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5309A"/>
    <w:pPr>
      <w:spacing w:after="0" w:line="240" w:lineRule="auto"/>
      <w:jc w:val="right"/>
    </w:pPr>
    <w:rPr>
      <w:rFonts w:ascii="Arial" w:hAnsi="Arial"/>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5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2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B25A7"/>
    <w:pPr>
      <w:spacing w:after="0" w:line="240" w:lineRule="auto"/>
    </w:pPr>
    <w:rPr>
      <w:rFonts w:ascii="Arial" w:hAnsi="Arial"/>
      <w:sz w:val="24"/>
      <w:lang w:val="en-US"/>
    </w:rPr>
  </w:style>
  <w:style w:type="character" w:styleId="Hyperlink">
    <w:name w:val="Hyperlink"/>
    <w:basedOn w:val="DefaultParagraphFont"/>
    <w:uiPriority w:val="99"/>
    <w:unhideWhenUsed/>
    <w:rsid w:val="00EB25A7"/>
    <w:rPr>
      <w:color w:val="0000FF" w:themeColor="hyperlink"/>
      <w:u w:val="single"/>
    </w:rPr>
  </w:style>
  <w:style w:type="paragraph" w:styleId="BalloonText">
    <w:name w:val="Balloon Text"/>
    <w:basedOn w:val="Normal"/>
    <w:link w:val="BalloonTextChar"/>
    <w:uiPriority w:val="99"/>
    <w:semiHidden/>
    <w:unhideWhenUsed/>
    <w:rsid w:val="00EB2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5A7"/>
    <w:rPr>
      <w:rFonts w:ascii="Tahoma" w:hAnsi="Tahoma" w:cs="Tahoma"/>
      <w:sz w:val="16"/>
      <w:szCs w:val="16"/>
    </w:rPr>
  </w:style>
  <w:style w:type="paragraph" w:styleId="Header">
    <w:name w:val="header"/>
    <w:basedOn w:val="Normal"/>
    <w:link w:val="HeaderChar"/>
    <w:unhideWhenUsed/>
    <w:rsid w:val="00EB25A7"/>
    <w:pPr>
      <w:tabs>
        <w:tab w:val="center" w:pos="4513"/>
        <w:tab w:val="right" w:pos="9026"/>
      </w:tabs>
      <w:spacing w:after="0" w:line="240" w:lineRule="auto"/>
    </w:pPr>
  </w:style>
  <w:style w:type="character" w:customStyle="1" w:styleId="HeaderChar">
    <w:name w:val="Header Char"/>
    <w:basedOn w:val="DefaultParagraphFont"/>
    <w:link w:val="Header"/>
    <w:rsid w:val="00EB25A7"/>
  </w:style>
  <w:style w:type="paragraph" w:styleId="Footer">
    <w:name w:val="footer"/>
    <w:basedOn w:val="Normal"/>
    <w:link w:val="FooterChar"/>
    <w:uiPriority w:val="99"/>
    <w:unhideWhenUsed/>
    <w:rsid w:val="00EB25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5A7"/>
  </w:style>
  <w:style w:type="table" w:customStyle="1" w:styleId="TableGrid1">
    <w:name w:val="Table Grid1"/>
    <w:basedOn w:val="TableNormal"/>
    <w:next w:val="TableGrid"/>
    <w:uiPriority w:val="59"/>
    <w:rsid w:val="00EB25A7"/>
    <w:pPr>
      <w:spacing w:after="0" w:line="240" w:lineRule="auto"/>
      <w:jc w:val="right"/>
    </w:pPr>
    <w:rPr>
      <w:rFonts w:ascii="Arial" w:hAnsi="Arial"/>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5309A"/>
    <w:pPr>
      <w:spacing w:after="0" w:line="240" w:lineRule="auto"/>
      <w:jc w:val="right"/>
    </w:pPr>
    <w:rPr>
      <w:rFonts w:ascii="Arial" w:hAnsi="Arial"/>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02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20info@mindout.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info@mindout.org.uk"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3592</Words>
  <Characters>20480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Admin</cp:lastModifiedBy>
  <cp:revision>2</cp:revision>
  <dcterms:created xsi:type="dcterms:W3CDTF">2016-04-07T15:34:00Z</dcterms:created>
  <dcterms:modified xsi:type="dcterms:W3CDTF">2016-04-07T15:34:00Z</dcterms:modified>
</cp:coreProperties>
</file>